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F222" w14:textId="77777777" w:rsidR="00D9253C"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r w:rsidR="00D9253C">
        <w:rPr>
          <w:rFonts w:ascii="Calibri" w:hAnsi="Calibri" w:cs="Calibri"/>
          <w:i/>
          <w:sz w:val="22"/>
          <w:szCs w:val="22"/>
        </w:rPr>
        <w:t xml:space="preserve"> </w:t>
      </w:r>
    </w:p>
    <w:p w14:paraId="4A90796C" w14:textId="3AD11FE9" w:rsidR="00D721E6" w:rsidRPr="00B82592" w:rsidRDefault="00D9253C" w:rsidP="00D721E6">
      <w:pPr>
        <w:ind w:left="-284" w:right="-285"/>
        <w:jc w:val="right"/>
        <w:rPr>
          <w:rFonts w:ascii="Calibri" w:hAnsi="Calibri" w:cs="Calibri"/>
          <w:i/>
          <w:sz w:val="22"/>
          <w:szCs w:val="22"/>
        </w:rPr>
      </w:pPr>
      <w:r w:rsidRPr="00D9253C">
        <w:rPr>
          <w:rFonts w:ascii="Calibri" w:hAnsi="Calibri" w:cs="Calibri"/>
          <w:i/>
          <w:sz w:val="22"/>
          <w:szCs w:val="22"/>
        </w:rPr>
        <w:t>pn. „Kwalifikacje - bez barier” nr FESL.06.06-IP.02-07H4/23-003</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59495317" w14:textId="41E34EA9"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do projektu p</w:t>
      </w:r>
      <w:r w:rsidR="00BB788B" w:rsidRPr="00B82592">
        <w:rPr>
          <w:rFonts w:ascii="Calibri" w:hAnsi="Calibri" w:cs="Calibri"/>
          <w:b/>
          <w:sz w:val="24"/>
          <w:szCs w:val="24"/>
        </w:rPr>
        <w:t>n</w:t>
      </w:r>
      <w:r w:rsidRPr="00B82592">
        <w:rPr>
          <w:rFonts w:ascii="Calibri" w:hAnsi="Calibri" w:cs="Calibri"/>
          <w:b/>
          <w:sz w:val="24"/>
          <w:szCs w:val="24"/>
        </w:rPr>
        <w:t xml:space="preserve">. </w:t>
      </w:r>
      <w:r w:rsidRPr="00D9253C">
        <w:rPr>
          <w:rFonts w:ascii="Calibri" w:hAnsi="Calibri" w:cs="Calibri"/>
          <w:b/>
          <w:sz w:val="24"/>
          <w:szCs w:val="24"/>
        </w:rPr>
        <w:t>„</w:t>
      </w:r>
      <w:r w:rsidR="00D9253C" w:rsidRPr="00D9253C">
        <w:rPr>
          <w:rFonts w:asciiTheme="minorHAnsi" w:hAnsiTheme="minorHAnsi" w:cstheme="minorHAnsi"/>
          <w:b/>
          <w:sz w:val="24"/>
          <w:szCs w:val="24"/>
        </w:rPr>
        <w:t>Kwalifikacje - bez barier”</w:t>
      </w:r>
    </w:p>
    <w:p w14:paraId="6D058FAA" w14:textId="77777777" w:rsidR="00D721E6" w:rsidRPr="004D4F99" w:rsidRDefault="00D721E6" w:rsidP="004D4F99">
      <w:pPr>
        <w:ind w:right="-285"/>
        <w:rPr>
          <w:rFonts w:ascii="Calibri" w:hAnsi="Calibri"/>
        </w:rPr>
      </w:pPr>
    </w:p>
    <w:p w14:paraId="096565B2" w14:textId="17964A84"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numer projektu: FESL.</w:t>
      </w:r>
      <w:r w:rsidR="00B122CB" w:rsidRPr="00B82592">
        <w:rPr>
          <w:rFonts w:ascii="Calibri" w:hAnsi="Calibri" w:cs="Calibri"/>
          <w:b/>
          <w:sz w:val="24"/>
          <w:szCs w:val="24"/>
        </w:rPr>
        <w:t>06</w:t>
      </w:r>
      <w:r w:rsidRPr="00B82592">
        <w:rPr>
          <w:rFonts w:ascii="Calibri" w:hAnsi="Calibri" w:cs="Calibri"/>
          <w:b/>
          <w:sz w:val="24"/>
          <w:szCs w:val="24"/>
        </w:rPr>
        <w:t>.</w:t>
      </w:r>
      <w:r w:rsidR="00B122CB" w:rsidRPr="00B82592">
        <w:rPr>
          <w:rFonts w:ascii="Calibri" w:hAnsi="Calibri" w:cs="Calibri"/>
          <w:b/>
          <w:sz w:val="24"/>
          <w:szCs w:val="24"/>
        </w:rPr>
        <w:t>06</w:t>
      </w:r>
      <w:r w:rsidRPr="00B82592">
        <w:rPr>
          <w:rFonts w:ascii="Calibri" w:hAnsi="Calibri" w:cs="Calibri"/>
          <w:b/>
          <w:sz w:val="24"/>
          <w:szCs w:val="24"/>
        </w:rPr>
        <w:t>-IP.02-</w:t>
      </w:r>
      <w:r w:rsidR="00D9253C" w:rsidRPr="00D9253C">
        <w:rPr>
          <w:rFonts w:asciiTheme="minorHAnsi" w:hAnsiTheme="minorHAnsi" w:cstheme="minorHAnsi"/>
          <w:b/>
          <w:bCs/>
          <w:sz w:val="24"/>
          <w:szCs w:val="24"/>
        </w:rPr>
        <w:t>07H4/23-003</w:t>
      </w:r>
    </w:p>
    <w:p w14:paraId="11FB17BD" w14:textId="2ACDC631"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 xml:space="preserve">Beneficjent: </w:t>
      </w:r>
      <w:r w:rsidR="00D9253C" w:rsidRPr="00D9253C">
        <w:rPr>
          <w:rFonts w:ascii="Calibri" w:hAnsi="Calibri" w:cs="Calibri"/>
          <w:b/>
          <w:sz w:val="24"/>
          <w:szCs w:val="24"/>
        </w:rPr>
        <w:t>Stowarzyszenie Lokalna Grupa Działania „Wspólny Rozwój”</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vAlign w:val="center"/>
          </w:tcPr>
          <w:p w14:paraId="6EA50084" w14:textId="77777777" w:rsidR="004D4F99" w:rsidRPr="004D4F99" w:rsidRDefault="004D4F99" w:rsidP="00F73C82">
            <w:pPr>
              <w:jc w:val="center"/>
              <w:rPr>
                <w:rFonts w:ascii="Calibri" w:hAnsi="Calibri"/>
                <w:sz w:val="22"/>
                <w:highlight w:val="darkGray"/>
              </w:rPr>
            </w:pPr>
          </w:p>
        </w:tc>
        <w:tc>
          <w:tcPr>
            <w:tcW w:w="717" w:type="dxa"/>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vAlign w:val="center"/>
          </w:tcPr>
          <w:p w14:paraId="2D0C47B1" w14:textId="77777777" w:rsidR="004D4F99" w:rsidRPr="004D4F99" w:rsidRDefault="004D4F99" w:rsidP="00F73C82">
            <w:pPr>
              <w:jc w:val="center"/>
              <w:rPr>
                <w:rFonts w:ascii="Calibri" w:hAnsi="Calibri"/>
                <w:sz w:val="22"/>
                <w:highlight w:val="darkGray"/>
              </w:rPr>
            </w:pPr>
          </w:p>
        </w:tc>
        <w:tc>
          <w:tcPr>
            <w:tcW w:w="717" w:type="dxa"/>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58DF2339" w:rsidR="00AB65FC" w:rsidRPr="00B82592" w:rsidRDefault="00D721E6" w:rsidP="007A49F2">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sidR="00D9253C">
              <w:rPr>
                <w:rFonts w:ascii="Calibri" w:hAnsi="Calibri" w:cs="Calibri"/>
                <w:sz w:val="22"/>
                <w:szCs w:val="22"/>
              </w:rPr>
              <w:t>zachodniego</w:t>
            </w:r>
          </w:p>
        </w:tc>
        <w:tc>
          <w:tcPr>
            <w:tcW w:w="992" w:type="dxa"/>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141F23BF" w:rsidR="003C7644" w:rsidRPr="00B82592" w:rsidRDefault="003C7644" w:rsidP="00850CBB">
            <w:pPr>
              <w:rPr>
                <w:rFonts w:ascii="Calibri" w:hAnsi="Calibri" w:cs="Calibri"/>
                <w:sz w:val="22"/>
                <w:szCs w:val="22"/>
              </w:rPr>
            </w:pPr>
            <w:r w:rsidRPr="00B82592">
              <w:rPr>
                <w:rFonts w:ascii="Calibri" w:hAnsi="Calibri" w:cs="Calibri"/>
                <w:sz w:val="22"/>
                <w:szCs w:val="22"/>
              </w:rPr>
              <w:t>Pracuję na terenie subregionu</w:t>
            </w:r>
            <w:r w:rsidR="00D9253C">
              <w:rPr>
                <w:rFonts w:ascii="Calibri" w:hAnsi="Calibri" w:cs="Calibri"/>
                <w:sz w:val="22"/>
                <w:szCs w:val="22"/>
              </w:rPr>
              <w:t xml:space="preserve"> zachodniego</w:t>
            </w:r>
            <w:r w:rsidRPr="00B82592">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6F98FD55" w:rsidR="00D721E6" w:rsidRPr="00B82592" w:rsidRDefault="0061558C" w:rsidP="007A49F2">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 xml:space="preserve">lub </w:t>
            </w:r>
            <w:r w:rsidR="00D721E6" w:rsidRPr="00D9253C">
              <w:rPr>
                <w:rFonts w:ascii="Calibri" w:hAnsi="Calibri" w:cs="Calibri"/>
                <w:strike/>
                <w:sz w:val="22"/>
                <w:szCs w:val="22"/>
              </w:rPr>
              <w:t>partnera</w:t>
            </w:r>
            <w:r w:rsidR="00587F1E" w:rsidRPr="00D9253C">
              <w:rPr>
                <w:rFonts w:ascii="Calibri" w:hAnsi="Calibri" w:cs="Calibri"/>
                <w:strike/>
                <w:sz w:val="22"/>
                <w:szCs w:val="22"/>
              </w:rPr>
              <w:t xml:space="preserve"> </w:t>
            </w:r>
            <w:r w:rsidR="000850B3" w:rsidRPr="00D9253C">
              <w:rPr>
                <w:rFonts w:ascii="Calibri" w:hAnsi="Calibri" w:cs="Calibri"/>
                <w:strike/>
                <w:sz w:val="22"/>
                <w:szCs w:val="22"/>
              </w:rPr>
              <w:t>projektu</w:t>
            </w:r>
            <w:r w:rsidR="000850B3" w:rsidRPr="00B82592">
              <w:rPr>
                <w:rFonts w:ascii="Calibri" w:hAnsi="Calibri" w:cs="Calibri"/>
                <w:sz w:val="22"/>
                <w:szCs w:val="22"/>
              </w:rPr>
              <w:t xml:space="preserve"> pn. </w:t>
            </w:r>
            <w:r w:rsidR="00D9253C" w:rsidRPr="00D9253C">
              <w:rPr>
                <w:rFonts w:asciiTheme="minorHAnsi" w:hAnsiTheme="minorHAnsi" w:cstheme="minorHAnsi"/>
                <w:bCs/>
                <w:sz w:val="22"/>
                <w:szCs w:val="22"/>
              </w:rPr>
              <w:t>Kwalifikacje - bez barier</w:t>
            </w:r>
            <w:r w:rsidR="000850B3" w:rsidRPr="00B82592">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D9253C">
        <w:trPr>
          <w:trHeight w:val="3364"/>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tcPr>
          <w:p w14:paraId="23A496CB" w14:textId="1180C469" w:rsidR="000A4804" w:rsidRPr="00B82592" w:rsidRDefault="000A4804" w:rsidP="007A49F2">
            <w:pPr>
              <w:jc w:val="both"/>
              <w:rPr>
                <w:rFonts w:ascii="Calibri" w:hAnsi="Calibri" w:cs="Calibri"/>
                <w:bCs/>
                <w:sz w:val="22"/>
                <w:szCs w:val="22"/>
              </w:rPr>
            </w:pPr>
          </w:p>
        </w:tc>
        <w:tc>
          <w:tcPr>
            <w:tcW w:w="850" w:type="dxa"/>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5"/>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vAlign w:val="center"/>
          </w:tcPr>
          <w:p w14:paraId="35719981" w14:textId="75EF5DB8"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D9253C" w:rsidRPr="00D9253C">
              <w:rPr>
                <w:rFonts w:asciiTheme="minorHAnsi" w:hAnsiTheme="minorHAnsi" w:cstheme="minorHAnsi"/>
                <w:bCs/>
                <w:sz w:val="22"/>
                <w:szCs w:val="22"/>
              </w:rPr>
              <w:t>Kwalifikacje - bez barier</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lastRenderedPageBreak/>
              <w:t>4.</w:t>
            </w:r>
          </w:p>
        </w:tc>
        <w:tc>
          <w:tcPr>
            <w:tcW w:w="7836" w:type="dxa"/>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8</w:t>
            </w:r>
            <w:r w:rsidR="00BE2159" w:rsidRPr="00B82592">
              <w:rPr>
                <w:rFonts w:ascii="Calibri" w:hAnsi="Calibri" w:cs="Calibri"/>
                <w:bCs/>
                <w:sz w:val="22"/>
                <w:szCs w:val="22"/>
              </w:rPr>
              <w:t>.</w:t>
            </w:r>
          </w:p>
        </w:tc>
        <w:tc>
          <w:tcPr>
            <w:tcW w:w="7836" w:type="dxa"/>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vAlign w:val="center"/>
          </w:tcPr>
          <w:p w14:paraId="2847CD8A" w14:textId="5772662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vAlign w:val="center"/>
          </w:tcPr>
          <w:p w14:paraId="66908D92" w14:textId="1A70849A"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zakwalifikowaniem się do objęcia wsparciem w ramach projektu pn. „</w:t>
            </w:r>
            <w:r w:rsidR="00D9253C" w:rsidRPr="00D9253C">
              <w:rPr>
                <w:rFonts w:asciiTheme="minorHAnsi" w:hAnsiTheme="minorHAnsi" w:cstheme="minorHAnsi"/>
                <w:bCs/>
                <w:sz w:val="22"/>
                <w:szCs w:val="22"/>
              </w:rPr>
              <w:t>Kwalifikacje - bez barier</w:t>
            </w:r>
            <w:r w:rsidRPr="00B82592">
              <w:rPr>
                <w:rFonts w:ascii="Calibri" w:hAnsi="Calibri" w:cs="Calibri"/>
                <w:bCs/>
                <w:sz w:val="22"/>
                <w:szCs w:val="22"/>
              </w:rPr>
              <w:t>”.</w:t>
            </w:r>
          </w:p>
        </w:tc>
        <w:tc>
          <w:tcPr>
            <w:tcW w:w="807" w:type="dxa"/>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tr w:rsidR="00D9253C" w:rsidRPr="00B82592" w14:paraId="43865CD3" w14:textId="77777777" w:rsidTr="004D4F99">
        <w:trPr>
          <w:cantSplit/>
        </w:trPr>
        <w:tc>
          <w:tcPr>
            <w:tcW w:w="562" w:type="dxa"/>
            <w:vAlign w:val="center"/>
          </w:tcPr>
          <w:p w14:paraId="3C63B645" w14:textId="77777777" w:rsidR="00D9253C" w:rsidRPr="00B82592" w:rsidRDefault="00D9253C" w:rsidP="00BE2159">
            <w:pPr>
              <w:jc w:val="center"/>
              <w:rPr>
                <w:rFonts w:ascii="Calibri" w:hAnsi="Calibri" w:cs="Calibri"/>
                <w:bCs/>
                <w:sz w:val="22"/>
                <w:szCs w:val="22"/>
              </w:rPr>
            </w:pPr>
          </w:p>
        </w:tc>
        <w:tc>
          <w:tcPr>
            <w:tcW w:w="7836" w:type="dxa"/>
            <w:vAlign w:val="center"/>
          </w:tcPr>
          <w:p w14:paraId="58545160" w14:textId="77777777" w:rsidR="00D9253C" w:rsidRPr="00B82592" w:rsidRDefault="00D9253C" w:rsidP="00BE2159">
            <w:pPr>
              <w:jc w:val="both"/>
              <w:rPr>
                <w:rFonts w:ascii="Calibri" w:hAnsi="Calibri" w:cs="Calibri"/>
                <w:bCs/>
                <w:sz w:val="22"/>
                <w:szCs w:val="22"/>
              </w:rPr>
            </w:pPr>
          </w:p>
        </w:tc>
        <w:tc>
          <w:tcPr>
            <w:tcW w:w="807" w:type="dxa"/>
            <w:vAlign w:val="center"/>
          </w:tcPr>
          <w:p w14:paraId="35C2C7B0" w14:textId="77777777" w:rsidR="00D9253C" w:rsidRPr="004D4F99" w:rsidRDefault="00D9253C" w:rsidP="00BE2159">
            <w:pPr>
              <w:jc w:val="center"/>
              <w:rPr>
                <w:rFonts w:ascii="Calibri" w:hAnsi="Calibri"/>
                <w:sz w:val="22"/>
              </w:rPr>
            </w:pPr>
          </w:p>
        </w:tc>
        <w:tc>
          <w:tcPr>
            <w:tcW w:w="684" w:type="dxa"/>
            <w:vAlign w:val="center"/>
          </w:tcPr>
          <w:p w14:paraId="0C736F6D" w14:textId="77777777" w:rsidR="00D9253C" w:rsidRPr="004D4F99" w:rsidRDefault="00D9253C" w:rsidP="00BE2159">
            <w:pPr>
              <w:jc w:val="center"/>
              <w:rPr>
                <w:rFonts w:ascii="Calibri" w:hAnsi="Calibri"/>
                <w:sz w:val="22"/>
              </w:rPr>
            </w:pP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13B85D18" w14:textId="77777777" w:rsidR="00D9253C" w:rsidRDefault="00D9253C" w:rsidP="00D721E6">
      <w:pPr>
        <w:pStyle w:val="Akapitzlist"/>
        <w:spacing w:after="0" w:line="240" w:lineRule="auto"/>
        <w:ind w:left="360"/>
        <w:jc w:val="right"/>
        <w:rPr>
          <w:rFonts w:eastAsia="SimSun"/>
        </w:rPr>
      </w:pPr>
    </w:p>
    <w:p w14:paraId="56981200" w14:textId="77777777" w:rsidR="00D9253C" w:rsidRDefault="00D9253C" w:rsidP="00D721E6">
      <w:pPr>
        <w:pStyle w:val="Akapitzlist"/>
        <w:spacing w:after="0" w:line="240" w:lineRule="auto"/>
        <w:ind w:left="360"/>
        <w:jc w:val="right"/>
        <w:rPr>
          <w:rFonts w:eastAsia="SimSun"/>
        </w:rPr>
      </w:pPr>
    </w:p>
    <w:p w14:paraId="3AC691BD" w14:textId="22D81486"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77BE3C1" w14:textId="77777777" w:rsidR="00D9253C" w:rsidRDefault="00D9253C" w:rsidP="00D721E6">
      <w:pPr>
        <w:jc w:val="both"/>
        <w:rPr>
          <w:rFonts w:ascii="Calibri" w:eastAsia="SimSun" w:hAnsi="Calibri" w:cs="Calibri"/>
          <w:b/>
          <w:bCs/>
          <w:sz w:val="22"/>
          <w:szCs w:val="22"/>
          <w:lang w:eastAsia="zh-CN"/>
        </w:rPr>
      </w:pPr>
    </w:p>
    <w:p w14:paraId="5D5BF222" w14:textId="77777777" w:rsidR="00D9253C" w:rsidRDefault="00D9253C" w:rsidP="00D721E6">
      <w:pPr>
        <w:jc w:val="both"/>
        <w:rPr>
          <w:rFonts w:ascii="Calibri" w:eastAsia="SimSun" w:hAnsi="Calibri" w:cs="Calibri"/>
          <w:b/>
          <w:bCs/>
          <w:sz w:val="22"/>
          <w:szCs w:val="22"/>
          <w:lang w:eastAsia="zh-CN"/>
        </w:rPr>
      </w:pPr>
    </w:p>
    <w:p w14:paraId="04246E95" w14:textId="36DD2833"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Default="004C2115" w:rsidP="004D4F99">
      <w:pPr>
        <w:jc w:val="both"/>
        <w:rPr>
          <w:rFonts w:ascii="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19772D1F" w14:textId="77777777" w:rsidR="00D9253C" w:rsidRDefault="00D9253C" w:rsidP="004D4F99">
      <w:pPr>
        <w:jc w:val="both"/>
        <w:rPr>
          <w:rFonts w:ascii="Calibri" w:hAnsi="Calibri"/>
          <w:sz w:val="22"/>
        </w:rPr>
      </w:pPr>
    </w:p>
    <w:p w14:paraId="11D88B42" w14:textId="77777777" w:rsidR="00D9253C" w:rsidRDefault="00D9253C" w:rsidP="004D4F99">
      <w:pPr>
        <w:jc w:val="both"/>
        <w:rPr>
          <w:rFonts w:ascii="Calibri" w:hAnsi="Calibri"/>
          <w:sz w:val="22"/>
        </w:rPr>
      </w:pPr>
    </w:p>
    <w:p w14:paraId="630815D2" w14:textId="77777777" w:rsidR="00D9253C" w:rsidRPr="004D4F99" w:rsidRDefault="00D9253C" w:rsidP="004D4F99">
      <w:pPr>
        <w:jc w:val="both"/>
        <w:rPr>
          <w:rFonts w:ascii="Calibri" w:eastAsia="Calibri" w:hAnsi="Calibri"/>
          <w:sz w:val="22"/>
        </w:rPr>
      </w:pPr>
    </w:p>
    <w:p w14:paraId="0AD26EA5" w14:textId="77777777" w:rsidR="00554FFA" w:rsidRDefault="00554FFA" w:rsidP="004D4F99">
      <w:pPr>
        <w:spacing w:line="276" w:lineRule="auto"/>
        <w:jc w:val="both"/>
        <w:rPr>
          <w:rFonts w:ascii="Calibri" w:eastAsia="Calibri" w:hAnsi="Calibri" w:cs="Calibri"/>
          <w:bCs/>
          <w:i/>
          <w:sz w:val="22"/>
          <w:szCs w:val="22"/>
          <w:lang w:eastAsia="en-US"/>
        </w:rPr>
      </w:pPr>
    </w:p>
    <w:p w14:paraId="71D8B5EA" w14:textId="77777777" w:rsidR="00554FFA" w:rsidRDefault="00554FFA" w:rsidP="004D4F99">
      <w:pPr>
        <w:spacing w:line="276" w:lineRule="auto"/>
        <w:jc w:val="both"/>
        <w:rPr>
          <w:rFonts w:ascii="Calibri" w:eastAsia="Calibri" w:hAnsi="Calibri" w:cs="Calibri"/>
          <w:bCs/>
          <w:i/>
          <w:sz w:val="22"/>
          <w:szCs w:val="22"/>
          <w:lang w:eastAsia="en-US"/>
        </w:rPr>
      </w:pPr>
    </w:p>
    <w:p w14:paraId="5BA1F416" w14:textId="77777777" w:rsidR="00554FFA" w:rsidRPr="00554FFA" w:rsidRDefault="00554FFA" w:rsidP="00554FFA">
      <w:pPr>
        <w:widowControl w:val="0"/>
        <w:autoSpaceDE w:val="0"/>
        <w:autoSpaceDN w:val="0"/>
        <w:jc w:val="both"/>
        <w:rPr>
          <w:rFonts w:ascii="Calibri" w:eastAsia="Segoe UI" w:hAnsi="Calibri" w:cs="Calibri"/>
          <w:b/>
          <w:bCs/>
          <w:sz w:val="22"/>
          <w:szCs w:val="22"/>
          <w:lang w:eastAsia="en-US"/>
        </w:rPr>
      </w:pPr>
      <w:bookmarkStart w:id="6" w:name="_Hlk218769327"/>
      <w:r w:rsidRPr="00554FFA">
        <w:rPr>
          <w:rFonts w:ascii="Calibri" w:eastAsia="Segoe UI" w:hAnsi="Calibri" w:cs="Calibri"/>
          <w:b/>
          <w:bCs/>
          <w:sz w:val="22"/>
          <w:szCs w:val="22"/>
          <w:lang w:eastAsia="en-US"/>
        </w:rPr>
        <w:lastRenderedPageBreak/>
        <w:t>Klauzula informacyjna:</w:t>
      </w:r>
    </w:p>
    <w:p w14:paraId="6F1DC6E8"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p>
    <w:p w14:paraId="6464A718" w14:textId="77777777" w:rsidR="00554FFA" w:rsidRPr="00554FFA" w:rsidRDefault="00554FFA" w:rsidP="00554FFA">
      <w:pPr>
        <w:widowControl w:val="0"/>
        <w:autoSpaceDE w:val="0"/>
        <w:autoSpaceDN w:val="0"/>
        <w:jc w:val="both"/>
        <w:rPr>
          <w:rFonts w:ascii="Calibri" w:eastAsia="Segoe UI" w:hAnsi="Calibri" w:cs="Calibri"/>
          <w:b/>
          <w:bCs/>
          <w:color w:val="000000"/>
          <w:lang w:eastAsia="en-US"/>
        </w:rPr>
      </w:pPr>
      <w:r w:rsidRPr="00554FFA">
        <w:rPr>
          <w:rFonts w:ascii="Calibri" w:eastAsia="Segoe UI" w:hAnsi="Calibri" w:cs="Calibri"/>
          <w:b/>
          <w:bCs/>
          <w:color w:val="000000"/>
          <w:lang w:eastAsia="en-US"/>
        </w:rPr>
        <w:t>1. Administrator danych osobowych</w:t>
      </w:r>
    </w:p>
    <w:p w14:paraId="046B2475"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 xml:space="preserve">Zgodnie z art. 13 ust. 1−2 oraz art. 26 ust. 2 rozporządzenia Parlamentu Europejskiego i Rady(UE) 2016/679 </w:t>
      </w:r>
      <w:r w:rsidRPr="00554FFA">
        <w:rPr>
          <w:rFonts w:ascii="Calibri" w:eastAsia="Segoe UI" w:hAnsi="Calibri" w:cs="Calibri"/>
          <w:color w:val="000000"/>
          <w:lang w:eastAsia="en-US"/>
        </w:rPr>
        <w:br/>
        <w:t>z 27.04.2016 r. w sprawie ochrony osób fizycznych w związku z przetwarzaniem danych osobowych i w sprawie swobodnego przepływu takich danych oraz uchylenia dyrektywy 95/46/WE (ogólne rozporządzenie o ochronie danych) (Dz. Urz. UEL 119) – dalej RODO − informujemy, że Pani/Pana danymi osobowymi będziemy administrowali w związku z umową o dofinansowanie projektu pn. „Zielone Kompetencje – Subregion Zachodni”, zwanego dalej Projektem, o numerze FESL.10.17-IP.02-0BA5/24-002 w ramach Programu Fundusze Europejskie dla Śląskiego 2021-2027 współfinansowanego ze środków Europejskiego Funduszu Społecznego Plus, zwana dalej „umową”, zawartą na podstawie  ustawy z dnia 28 kwietnia 2022 r. o zasadach realizacji zadań finansowanych ze środków europejskich w perspektywie finansowej 2021–2027 (</w:t>
      </w:r>
      <w:proofErr w:type="spellStart"/>
      <w:r w:rsidRPr="00554FFA">
        <w:rPr>
          <w:rFonts w:ascii="Calibri" w:eastAsia="Segoe UI" w:hAnsi="Calibri" w:cs="Calibri"/>
          <w:color w:val="000000"/>
          <w:lang w:eastAsia="en-US"/>
        </w:rPr>
        <w:t>t.j</w:t>
      </w:r>
      <w:proofErr w:type="spellEnd"/>
      <w:r w:rsidRPr="00554FFA">
        <w:rPr>
          <w:rFonts w:ascii="Calibri" w:eastAsia="Segoe UI" w:hAnsi="Calibri" w:cs="Calibri"/>
          <w:color w:val="000000"/>
          <w:lang w:eastAsia="en-US"/>
        </w:rPr>
        <w:t xml:space="preserve">. Dz. U. 2022, poz. 1079, z </w:t>
      </w:r>
      <w:proofErr w:type="spellStart"/>
      <w:r w:rsidRPr="00554FFA">
        <w:rPr>
          <w:rFonts w:ascii="Calibri" w:eastAsia="Segoe UI" w:hAnsi="Calibri" w:cs="Calibri"/>
          <w:color w:val="000000"/>
          <w:lang w:eastAsia="en-US"/>
        </w:rPr>
        <w:t>późń</w:t>
      </w:r>
      <w:proofErr w:type="spellEnd"/>
      <w:r w:rsidRPr="00554FFA">
        <w:rPr>
          <w:rFonts w:ascii="Calibri" w:eastAsia="Segoe UI" w:hAnsi="Calibri" w:cs="Calibri"/>
          <w:color w:val="000000"/>
          <w:lang w:eastAsia="en-US"/>
        </w:rPr>
        <w:t xml:space="preserve">. zm.). Administratorem Pani/Pana danych osobowych jest Stowarzyszenie Lokalna Grupa Działania „Wspólny Rozwój” z siedzibą </w:t>
      </w:r>
      <w:r w:rsidRPr="00554FFA">
        <w:rPr>
          <w:rFonts w:ascii="Calibri" w:eastAsia="Segoe UI" w:hAnsi="Calibri" w:cs="Calibri"/>
          <w:color w:val="000000"/>
          <w:lang w:eastAsia="en-US"/>
        </w:rPr>
        <w:br/>
        <w:t>w Gołkowicach, ul. Celna 51, numer KRS 0000508025, NIP: 633 223 29 62.</w:t>
      </w:r>
    </w:p>
    <w:p w14:paraId="1D623CBA"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p>
    <w:p w14:paraId="5CC06317" w14:textId="77777777" w:rsidR="00554FFA" w:rsidRPr="00554FFA" w:rsidRDefault="00554FFA" w:rsidP="00554FFA">
      <w:pPr>
        <w:widowControl w:val="0"/>
        <w:autoSpaceDE w:val="0"/>
        <w:autoSpaceDN w:val="0"/>
        <w:jc w:val="both"/>
        <w:rPr>
          <w:rFonts w:ascii="Calibri" w:eastAsia="Segoe UI" w:hAnsi="Calibri" w:cs="Calibri"/>
          <w:b/>
          <w:bCs/>
          <w:color w:val="000000"/>
          <w:lang w:eastAsia="en-US"/>
        </w:rPr>
      </w:pPr>
      <w:r w:rsidRPr="00554FFA">
        <w:rPr>
          <w:rFonts w:ascii="Calibri" w:eastAsia="Segoe UI" w:hAnsi="Calibri" w:cs="Calibri"/>
          <w:b/>
          <w:bCs/>
          <w:color w:val="000000"/>
          <w:lang w:eastAsia="en-US"/>
        </w:rPr>
        <w:t>2. Kontakt z Administratorem danych i Inspektorem Ochrony Danych</w:t>
      </w:r>
    </w:p>
    <w:p w14:paraId="5BA65A0C"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 xml:space="preserve">Z Administratorem - Stowarzyszeniem Lokalna Grupa Działania „Wspólny Rozwój” może Pani/Pan skontaktować się w następujący sposób:  na adres e-mail: </w:t>
      </w:r>
      <w:hyperlink r:id="rId8" w:history="1">
        <w:r w:rsidRPr="00554FFA">
          <w:rPr>
            <w:rFonts w:ascii="Calibri" w:eastAsia="Segoe UI" w:hAnsi="Calibri" w:cs="Calibri"/>
            <w:color w:val="0563C1"/>
            <w:u w:val="single"/>
            <w:lang w:eastAsia="en-US"/>
          </w:rPr>
          <w:t>poczta@lgd.jastrzebie.org.pl</w:t>
        </w:r>
      </w:hyperlink>
      <w:r w:rsidRPr="00554FFA">
        <w:rPr>
          <w:rFonts w:ascii="Calibri" w:eastAsia="Segoe UI" w:hAnsi="Calibri" w:cs="Calibri"/>
          <w:lang w:eastAsia="en-US"/>
        </w:rPr>
        <w:t xml:space="preserve">, pod numerem telefonu: </w:t>
      </w:r>
      <w:r w:rsidRPr="00554FFA">
        <w:rPr>
          <w:rFonts w:ascii="Calibri" w:eastAsia="Segoe UI" w:hAnsi="Calibri" w:cs="Calibri"/>
          <w:color w:val="000000"/>
          <w:shd w:val="clear" w:color="auto" w:fill="FFFFFF"/>
          <w:lang w:eastAsia="en-US"/>
        </w:rPr>
        <w:t>575 300 928</w:t>
      </w:r>
      <w:r w:rsidRPr="00554FFA">
        <w:rPr>
          <w:rFonts w:ascii="Calibri" w:eastAsia="Segoe UI" w:hAnsi="Calibri" w:cs="Calibri"/>
          <w:b/>
          <w:bCs/>
          <w:color w:val="000000"/>
          <w:shd w:val="clear" w:color="auto" w:fill="FFFFFF"/>
          <w:lang w:eastAsia="en-US"/>
        </w:rPr>
        <w:t> </w:t>
      </w:r>
      <w:r w:rsidRPr="00554FFA">
        <w:rPr>
          <w:rFonts w:ascii="Calibri" w:eastAsia="Segoe UI" w:hAnsi="Calibri" w:cs="Calibri"/>
          <w:color w:val="000000"/>
          <w:lang w:eastAsia="en-US"/>
        </w:rPr>
        <w:t xml:space="preserve">  lub  pisemnie na ww. adres siedziby Administratora, z dopiskiem „Ochrona Danych”. Administrator wyznacza punkt kontaktowy, do którego Uczestnik może się zwracać z każdą sprawą związaną z przetwarzaniem danych osobowych, tj. Biuro Projektu, ul. Celna 51, 44-341 Gołkowice.</w:t>
      </w:r>
    </w:p>
    <w:p w14:paraId="17D95F65" w14:textId="77777777" w:rsidR="00554FFA" w:rsidRPr="00554FFA" w:rsidRDefault="00554FFA" w:rsidP="00554FFA">
      <w:pPr>
        <w:widowControl w:val="0"/>
        <w:autoSpaceDE w:val="0"/>
        <w:autoSpaceDN w:val="0"/>
        <w:jc w:val="both"/>
        <w:rPr>
          <w:rFonts w:ascii="Segoe UI" w:eastAsia="Segoe UI" w:hAnsi="Segoe UI" w:cs="Segoe UI"/>
          <w:sz w:val="22"/>
          <w:szCs w:val="22"/>
          <w:lang w:eastAsia="en-US"/>
        </w:rPr>
      </w:pPr>
      <w:r w:rsidRPr="00554FFA">
        <w:rPr>
          <w:rFonts w:ascii="Calibri" w:eastAsia="Segoe UI" w:hAnsi="Calibri" w:cs="Calibri"/>
          <w:color w:val="000000"/>
          <w:lang w:eastAsia="en-US"/>
        </w:rPr>
        <w:t xml:space="preserve">Z Inspektorem Ochrony Danych - Administrator wyznaczył Inspektora Ochrony Danych, z którym można skontaktować się na adres e-mail: </w:t>
      </w:r>
      <w:hyperlink r:id="rId9" w:history="1">
        <w:r w:rsidRPr="00554FFA">
          <w:rPr>
            <w:rFonts w:ascii="Calibri" w:eastAsia="Segoe UI" w:hAnsi="Calibri" w:cs="Calibri"/>
            <w:color w:val="0563C1"/>
            <w:u w:val="single"/>
            <w:lang w:eastAsia="en-US"/>
          </w:rPr>
          <w:t>poczta@lgd.jastrzebie.org.pl</w:t>
        </w:r>
      </w:hyperlink>
    </w:p>
    <w:p w14:paraId="092D61CA"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p>
    <w:p w14:paraId="2D0D296C"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b/>
          <w:bCs/>
          <w:color w:val="000000"/>
          <w:lang w:eastAsia="en-US"/>
        </w:rPr>
        <w:t>3. Cel przetwarzania Pani/Pana danych osobowych</w:t>
      </w:r>
    </w:p>
    <w:p w14:paraId="6CFAE00F"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 xml:space="preserve">Pani/Pana dane osobowe przetwarzamy w związku z realizacją zadań w ramach programu Fundusze Europejskie dla Śląskiego 2021-2027 (Europejski Fundusz Społeczny +) - w zakresie danych osobowych przetwarzanych </w:t>
      </w:r>
      <w:r w:rsidRPr="00554FFA">
        <w:rPr>
          <w:rFonts w:ascii="Calibri" w:eastAsia="Segoe UI" w:hAnsi="Calibri" w:cs="Calibri"/>
          <w:color w:val="000000"/>
          <w:lang w:eastAsia="en-US"/>
        </w:rPr>
        <w:br/>
        <w:t>w systemach informatycznych, w szczególności przy wykorzystaniu Centralnego Systemu Teleinformatycznego (CST2021) oraz Lokalnego Systemu Informatycznego „LSI 2021”, - w związku z:</w:t>
      </w:r>
    </w:p>
    <w:p w14:paraId="6F7298C1"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promocją Projektu; prowadzeniem rekrutacji do Projektu; prowadzeniem Biura Obsługi Klienta (BOK); udziałem we wsparciu dodatkowym (m.in. doradztwo zawodowe); realizacją usług rozwojowych (np. szkoleń, studiów podyplomowych); monitoringiem/walidacją/certyfikacją usług rozwojowych; działaniami przyczyniającymi się do osiągnięcia wskaźnika produktu „Liczba osób dorosłych objętych usługami rozwojowymi” na poziomie min. 260 osób, wskaźnika rezultatu „Liczba osób, które uzyskały kwalifikacje po opuszczeniu programu” na poziomie min. 60; organizacją spotkań zespołu projektowego; tworzeniem narzędzi komunikacji; prowadzeniem całościowych rozliczeń finansowych i sprawozdań w Projekcie zgodnie z Wytycznym; kontrolą i audytem Projektu prowadzonym przez IP FE SL-WUP oraz inne uprawnione podmioty w zakresie prawidłowości realizacji projektu; sprawozdawczością Projektu; archiwizacją dokumentacji Uczestnika Projektu; prowadzeniem dokumentacji księgowej na potrzeby Projektu; tworzenia/współtworzenia dokumentów projektowych niezbędnych do realizacji Projektu.</w:t>
      </w:r>
    </w:p>
    <w:p w14:paraId="1A5B2751"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p>
    <w:p w14:paraId="36000400"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b/>
          <w:bCs/>
          <w:color w:val="000000"/>
          <w:lang w:eastAsia="en-US"/>
        </w:rPr>
        <w:t>4. Podstawa prawna przetwarzania Pani/Pana danych osobowych</w:t>
      </w:r>
      <w:r w:rsidRPr="00554FFA">
        <w:rPr>
          <w:rFonts w:ascii="Calibri" w:eastAsia="Segoe UI" w:hAnsi="Calibri" w:cs="Calibri"/>
          <w:color w:val="000000"/>
          <w:lang w:eastAsia="en-US"/>
        </w:rPr>
        <w:t xml:space="preserve"> </w:t>
      </w:r>
    </w:p>
    <w:p w14:paraId="39A648F8"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Będziemy przetwarzać Pani/Pana dane osobowe na podstawie:</w:t>
      </w:r>
    </w:p>
    <w:p w14:paraId="3B4A2B2F"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 xml:space="preserve">1) art. 6 ust. 1 lit b) RODO –  bowiem zgłoszenie Pani/Pana jako Uczestnika Projektu traktujemy jako podjęcie przez Panią/Pana działania przed zawarciem Umowy na świadczenie wymienionych w ust. I usług i zmierzającego do jej zawarcia, a także do jej wykonania; </w:t>
      </w:r>
    </w:p>
    <w:p w14:paraId="276782CB"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 xml:space="preserve">2) art. 6 ust. 1 lit c) RODO –  tam gdzie przetwarzanie Pani/Pana danych osobowych znajduje oparcie </w:t>
      </w:r>
      <w:r w:rsidRPr="00554FFA">
        <w:rPr>
          <w:rFonts w:ascii="Calibri" w:eastAsia="Segoe UI" w:hAnsi="Calibri" w:cs="Calibri"/>
          <w:color w:val="000000"/>
          <w:lang w:eastAsia="en-US"/>
        </w:rPr>
        <w:br/>
        <w:t>w przepisach:</w:t>
      </w:r>
    </w:p>
    <w:p w14:paraId="49115B9F"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 xml:space="preserve">- Rozporządzenia Parlamentu Europejskiego i Rady (UE) 2021/1057 z dnia 24 czerwca 2021 r. ustanawiające Europejski Fundusz Społeczny Plus (EFS+) oraz uchylające rozporządzenie (UE) nr 1296/2013 (Dz. Urz. UE L 231 </w:t>
      </w:r>
      <w:r w:rsidRPr="00554FFA">
        <w:rPr>
          <w:rFonts w:ascii="Calibri" w:eastAsia="Segoe UI" w:hAnsi="Calibri" w:cs="Calibri"/>
          <w:color w:val="000000"/>
          <w:lang w:eastAsia="en-US"/>
        </w:rPr>
        <w:br/>
        <w:t xml:space="preserve">z 30.06.2021, str. 21, z </w:t>
      </w:r>
      <w:proofErr w:type="spellStart"/>
      <w:r w:rsidRPr="00554FFA">
        <w:rPr>
          <w:rFonts w:ascii="Calibri" w:eastAsia="Segoe UI" w:hAnsi="Calibri" w:cs="Calibri"/>
          <w:color w:val="000000"/>
          <w:lang w:eastAsia="en-US"/>
        </w:rPr>
        <w:t>późn</w:t>
      </w:r>
      <w:proofErr w:type="spellEnd"/>
      <w:r w:rsidRPr="00554FFA">
        <w:rPr>
          <w:rFonts w:ascii="Calibri" w:eastAsia="Segoe UI" w:hAnsi="Calibri" w:cs="Calibri"/>
          <w:color w:val="000000"/>
          <w:lang w:eastAsia="en-US"/>
        </w:rPr>
        <w:t>. zm.),</w:t>
      </w:r>
    </w:p>
    <w:p w14:paraId="39F4AD3E"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 xml:space="preserve">- Ustawy z dnia 28 kwietnia 2022 r. o zasadach realizacji zadań finansowanych ze środków europejskich </w:t>
      </w:r>
      <w:r w:rsidRPr="00554FFA">
        <w:rPr>
          <w:rFonts w:ascii="Calibri" w:eastAsia="Segoe UI" w:hAnsi="Calibri" w:cs="Calibri"/>
          <w:color w:val="000000"/>
          <w:lang w:eastAsia="en-US"/>
        </w:rPr>
        <w:br/>
        <w:t>w perspektywie finansowej 2021-2027, w szczególności art. 87-93,</w:t>
      </w:r>
    </w:p>
    <w:p w14:paraId="7AA6EC20"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 Ustawy z dnia 14 lipca 1983 r. o narodowym zasobie archiwalnym i archiwach</w:t>
      </w:r>
    </w:p>
    <w:p w14:paraId="70BD8833"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 xml:space="preserve">- Rozporządzenia z dnia 18 stycznia 2011 r. Prezesa Rady Ministrów w sprawie instrukcji kancelaryjnej, jednolitych </w:t>
      </w:r>
      <w:r w:rsidRPr="00554FFA">
        <w:rPr>
          <w:rFonts w:ascii="Calibri" w:eastAsia="Segoe UI" w:hAnsi="Calibri" w:cs="Calibri"/>
          <w:color w:val="000000"/>
          <w:lang w:eastAsia="en-US"/>
        </w:rPr>
        <w:lastRenderedPageBreak/>
        <w:t>rzeczowych wykazów akt oraz instrukcji w sprawie organizacji i zakresu działania archiwów zakładowych.;</w:t>
      </w:r>
    </w:p>
    <w:p w14:paraId="321F010B"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 xml:space="preserve">3)  art. 6 ust. 1 lit. f) RODO – w celach wynikających z prawnie uzasadnionych interesów Administratorów na które składają się obsługa, dochodzenie i obrona przed wzajemnymi roszczeniami, również w przypadkach odstąpienia od umowy przez Panią/Pana, a także badania poziomu zadowolenia z jakości świadczonej obsługi </w:t>
      </w:r>
      <w:r w:rsidRPr="00554FFA">
        <w:rPr>
          <w:rFonts w:ascii="Calibri" w:eastAsia="Segoe UI" w:hAnsi="Calibri" w:cs="Calibri"/>
          <w:color w:val="000000"/>
          <w:lang w:eastAsia="en-US"/>
        </w:rPr>
        <w:br/>
        <w:t>w związku z realizacją Umowy oraz rozpatrywania Pani/Pana reklamacji związanych z Umową;</w:t>
      </w:r>
    </w:p>
    <w:p w14:paraId="6A77C7DA"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4) art. 9 ust. 1 lit. a) RODO – tam gdzie przetwarzanie szczególnych kategorii danych osobowych jest dokonywane za Pani/Pana zgodą;</w:t>
      </w:r>
    </w:p>
    <w:p w14:paraId="103AF3A1"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5) art. 6 ust. 1 lit. a) RODO – tak gdzie przetwarzanie danych osobowych odbywa się za Pani/Pana zgodą, np. publikacja wizerunku.</w:t>
      </w:r>
    </w:p>
    <w:p w14:paraId="40A11D83"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p>
    <w:p w14:paraId="7FF60300" w14:textId="77777777" w:rsidR="00554FFA" w:rsidRPr="00554FFA" w:rsidRDefault="00554FFA" w:rsidP="00554FFA">
      <w:pPr>
        <w:widowControl w:val="0"/>
        <w:autoSpaceDE w:val="0"/>
        <w:autoSpaceDN w:val="0"/>
        <w:jc w:val="both"/>
        <w:rPr>
          <w:rFonts w:ascii="Calibri" w:eastAsia="Segoe UI" w:hAnsi="Calibri" w:cs="Calibri"/>
          <w:b/>
          <w:bCs/>
          <w:color w:val="000000"/>
          <w:lang w:eastAsia="en-US"/>
        </w:rPr>
      </w:pPr>
      <w:r w:rsidRPr="00554FFA">
        <w:rPr>
          <w:rFonts w:ascii="Calibri" w:eastAsia="Segoe UI" w:hAnsi="Calibri" w:cs="Calibri"/>
          <w:b/>
          <w:bCs/>
          <w:color w:val="000000"/>
          <w:lang w:eastAsia="en-US"/>
        </w:rPr>
        <w:t>5. Odbiorcy danych osobowych</w:t>
      </w:r>
    </w:p>
    <w:p w14:paraId="1BDE2418"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 xml:space="preserve">Pani/Pana dane osobowe mogą zostać udostępnione w szczególności Województwu Śląskiemu - Wojewódzkiemu Urzędowi Pracy w Katowicach (pełniącemu rolę „Instytucji Pośredniczącej” w Projekcie), a także podmiotom uprawnionym do uzyskania danych na podstawie przepisów prawa, instytucjom kontrolnym </w:t>
      </w:r>
      <w:r w:rsidRPr="00554FFA">
        <w:rPr>
          <w:rFonts w:ascii="Calibri" w:eastAsia="Segoe UI" w:hAnsi="Calibri" w:cs="Calibri"/>
          <w:color w:val="000000"/>
          <w:lang w:eastAsia="en-US"/>
        </w:rPr>
        <w:br/>
        <w:t xml:space="preserve">i dokonującym ewaluacji Projektu, podmiotom zajmującym się zapewnieniem, utrzymaniem i bezpieczeństwem systemów informatycznych oraz świadczącym usługi doradcze, audytowe, prawne, finansowo-księgowe </w:t>
      </w:r>
      <w:r w:rsidRPr="00554FFA">
        <w:rPr>
          <w:rFonts w:ascii="Calibri" w:eastAsia="Segoe UI" w:hAnsi="Calibri" w:cs="Calibri"/>
          <w:color w:val="000000"/>
          <w:lang w:eastAsia="en-US"/>
        </w:rPr>
        <w:br/>
        <w:t>i podatkowe, dostawcom rozwiązań IT i operatorom telekomunikacyjnym w zakresie obsługi i rozwoju systemów, bankom w celu realizacji płatności oraz podmiotom archiwizującym dokumenty.</w:t>
      </w:r>
    </w:p>
    <w:p w14:paraId="341B6165"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p>
    <w:p w14:paraId="19742DC5"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b/>
          <w:bCs/>
          <w:color w:val="000000"/>
          <w:lang w:eastAsia="en-US"/>
        </w:rPr>
        <w:t>6. Okres przechowywania danych  osobowych</w:t>
      </w:r>
      <w:r w:rsidRPr="00554FFA">
        <w:rPr>
          <w:rFonts w:ascii="Calibri" w:eastAsia="Segoe UI" w:hAnsi="Calibri" w:cs="Calibri"/>
          <w:color w:val="000000"/>
          <w:lang w:eastAsia="en-US"/>
        </w:rPr>
        <w:tab/>
      </w:r>
      <w:r w:rsidRPr="00554FFA">
        <w:rPr>
          <w:rFonts w:ascii="Calibri" w:eastAsia="Segoe UI" w:hAnsi="Calibri" w:cs="Calibri"/>
          <w:color w:val="000000"/>
          <w:lang w:eastAsia="en-US"/>
        </w:rPr>
        <w:br/>
        <w:t xml:space="preserve">Państwa dane osobowe będą przetwarzane przez czas trwania procedur związanych z Projektem i realizacji usług, a następnie przez okres wynikający z przepisów prawa (w tym dotyczących rozliczeń Projektu, trwałości </w:t>
      </w:r>
      <w:r w:rsidRPr="00554FFA">
        <w:rPr>
          <w:rFonts w:ascii="Calibri" w:eastAsia="Segoe UI" w:hAnsi="Calibri" w:cs="Calibri"/>
          <w:color w:val="000000"/>
          <w:lang w:eastAsia="en-US"/>
        </w:rPr>
        <w:br/>
        <w:t>i archiwizacji) oraz do czasu przedawnienia roszczeń. W przypadku niezaangażowania w Projekt, dane będą przechowywane przez 5 lat od 31 grudnia roku zatwierdzenia końcowego wniosku o płatność, z możliwością przedłużenia w przypadku postępowań administracyjnych/sądowych lub na wniosek Komisji Europejskiej.</w:t>
      </w:r>
    </w:p>
    <w:p w14:paraId="190C9C63"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p>
    <w:p w14:paraId="13D82FD3" w14:textId="77777777" w:rsidR="00554FFA" w:rsidRPr="00554FFA" w:rsidRDefault="00554FFA" w:rsidP="00554FFA">
      <w:pPr>
        <w:widowControl w:val="0"/>
        <w:autoSpaceDE w:val="0"/>
        <w:autoSpaceDN w:val="0"/>
        <w:jc w:val="both"/>
        <w:rPr>
          <w:rFonts w:ascii="Calibri" w:eastAsia="Segoe UI" w:hAnsi="Calibri" w:cs="Calibri"/>
          <w:b/>
          <w:bCs/>
          <w:color w:val="000000"/>
          <w:lang w:eastAsia="en-US"/>
        </w:rPr>
      </w:pPr>
      <w:r w:rsidRPr="00554FFA">
        <w:rPr>
          <w:rFonts w:ascii="Calibri" w:eastAsia="Segoe UI" w:hAnsi="Calibri" w:cs="Calibri"/>
          <w:b/>
          <w:bCs/>
          <w:color w:val="000000"/>
          <w:lang w:eastAsia="en-US"/>
        </w:rPr>
        <w:t>7. Prawa osób, których dane dotyczą:</w:t>
      </w:r>
    </w:p>
    <w:p w14:paraId="67AF6B6C"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 xml:space="preserve">a) prawo dostępu do swoich danych osobowych oraz informacji na temat sposobu ich przetwarzania (art. 15 RODO), </w:t>
      </w:r>
      <w:r w:rsidRPr="00554FFA">
        <w:rPr>
          <w:rFonts w:ascii="Calibri" w:eastAsia="Segoe UI" w:hAnsi="Calibri" w:cs="Calibri"/>
          <w:color w:val="000000"/>
          <w:lang w:eastAsia="en-US"/>
        </w:rPr>
        <w:br/>
        <w:t>b) prawo żądania poprawienia danych (art. 16 RODO),</w:t>
      </w:r>
    </w:p>
    <w:p w14:paraId="4FB8E9CC"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 xml:space="preserve">c) prawo żądania usunięcia danych (art. 17 RODO) - uwzględniając jednak ograniczenia, o których mowa w art. 17 ust. 3 RODO, nie zawsze będziemy mogli takie żądanie zrealizować, </w:t>
      </w:r>
    </w:p>
    <w:p w14:paraId="03EE0F9B"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d) prawo ograniczenia przetwarzania danych (art. 18 RODO)</w:t>
      </w:r>
    </w:p>
    <w:p w14:paraId="5ED94E47"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e) prawo do przenoszenia danych (art. 20 RODO) - jeśli przetwarzanie odbywa się na podstawie umowy: w celu jej zawarcia lub realizacji (w myśl art. 6 ust. 1 lit. b RODO), oraz w sposób zautomatyzowany,</w:t>
      </w:r>
    </w:p>
    <w:p w14:paraId="519CD0A2"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 xml:space="preserve">f) prawo do wniesienia sprzeciwu wobec przetwarzania (art. 21 RODO) w sytuacji, w której podstawą przetwarzania jest art. 6 ust. 1 lit. e) RODO, </w:t>
      </w:r>
    </w:p>
    <w:p w14:paraId="07FCC4B3" w14:textId="77777777" w:rsidR="00554FFA" w:rsidRPr="00554FFA" w:rsidRDefault="00554FFA" w:rsidP="00554FFA">
      <w:pPr>
        <w:widowControl w:val="0"/>
        <w:autoSpaceDE w:val="0"/>
        <w:autoSpaceDN w:val="0"/>
        <w:rPr>
          <w:rFonts w:ascii="Calibri" w:eastAsia="Segoe UI" w:hAnsi="Calibri" w:cs="Calibri"/>
          <w:color w:val="000000"/>
          <w:lang w:eastAsia="en-US"/>
        </w:rPr>
      </w:pPr>
      <w:r w:rsidRPr="00554FFA">
        <w:rPr>
          <w:rFonts w:ascii="Calibri" w:eastAsia="Segoe UI" w:hAnsi="Calibri" w:cs="Calibri"/>
          <w:color w:val="000000"/>
          <w:lang w:eastAsia="en-US"/>
        </w:rPr>
        <w:t xml:space="preserve">g) prawo do cofnięcia zgody na dalsze przetwarzanie danych osobowych (art. 7 ust. 3 RODO), gdy podstawą prawną przetwarzania jest art. 6 ust. 1 lit. a) lub art. 9 ust. 2 lit. a).  </w:t>
      </w:r>
    </w:p>
    <w:p w14:paraId="0712C572" w14:textId="77777777" w:rsidR="00554FFA" w:rsidRPr="00554FFA" w:rsidRDefault="00554FFA" w:rsidP="00554FFA">
      <w:pPr>
        <w:widowControl w:val="0"/>
        <w:autoSpaceDE w:val="0"/>
        <w:autoSpaceDN w:val="0"/>
        <w:rPr>
          <w:rFonts w:ascii="Calibri" w:eastAsia="Segoe UI" w:hAnsi="Calibri" w:cs="Calibri"/>
          <w:color w:val="000000"/>
          <w:lang w:eastAsia="en-US"/>
        </w:rPr>
      </w:pPr>
      <w:r w:rsidRPr="00554FFA">
        <w:rPr>
          <w:rFonts w:ascii="Calibri" w:eastAsia="Segoe UI" w:hAnsi="Calibri" w:cs="Calibri"/>
          <w:color w:val="000000"/>
          <w:lang w:eastAsia="en-US"/>
        </w:rPr>
        <w:br/>
      </w:r>
      <w:r w:rsidRPr="00554FFA">
        <w:rPr>
          <w:rFonts w:ascii="Calibri" w:eastAsia="Segoe UI" w:hAnsi="Calibri" w:cs="Calibri"/>
          <w:b/>
          <w:bCs/>
          <w:color w:val="000000"/>
          <w:lang w:eastAsia="en-US"/>
        </w:rPr>
        <w:t>8.</w:t>
      </w:r>
      <w:r w:rsidRPr="00554FFA">
        <w:rPr>
          <w:rFonts w:ascii="Calibri" w:eastAsia="Segoe UI" w:hAnsi="Calibri" w:cs="Calibri"/>
          <w:color w:val="000000"/>
          <w:lang w:eastAsia="en-US"/>
        </w:rPr>
        <w:t xml:space="preserve">  </w:t>
      </w:r>
      <w:r w:rsidRPr="00554FFA">
        <w:rPr>
          <w:rFonts w:ascii="Calibri" w:eastAsia="Segoe UI" w:hAnsi="Calibri" w:cs="Calibri"/>
          <w:b/>
          <w:bCs/>
          <w:color w:val="000000"/>
          <w:lang w:eastAsia="en-US"/>
        </w:rPr>
        <w:t>Prawo do wniesienia skargi do organu nadzorczego</w:t>
      </w:r>
    </w:p>
    <w:p w14:paraId="762D65A7" w14:textId="77777777" w:rsidR="00554FFA" w:rsidRPr="00554FFA" w:rsidRDefault="00554FFA" w:rsidP="00554FFA">
      <w:pPr>
        <w:widowControl w:val="0"/>
        <w:autoSpaceDE w:val="0"/>
        <w:autoSpaceDN w:val="0"/>
        <w:jc w:val="both"/>
        <w:rPr>
          <w:rFonts w:ascii="Segoe UI" w:eastAsia="Segoe UI" w:hAnsi="Segoe UI" w:cs="Segoe UI"/>
          <w:sz w:val="22"/>
          <w:szCs w:val="22"/>
          <w:lang w:eastAsia="en-US"/>
        </w:rPr>
      </w:pPr>
      <w:r w:rsidRPr="00554FFA">
        <w:rPr>
          <w:rFonts w:ascii="Calibri" w:eastAsia="Segoe UI" w:hAnsi="Calibri" w:cs="Calibri"/>
          <w:color w:val="000000"/>
          <w:lang w:eastAsia="en-US"/>
        </w:rPr>
        <w:t xml:space="preserve">Jeśli uważa Pani/Pan, że Pani/Pana prawa zostały naruszone, może Pani/Pan złożyć skargę do organu nadzorczego, którym jest Prezes Urzędu Ochrony Danych Osobowych, ul. Stawki 2, 00-193 Warszawa. Bezpośredni kontakt do Urzędu Ochrony Danych Osobowych: </w:t>
      </w:r>
      <w:hyperlink r:id="rId10" w:history="1">
        <w:r w:rsidRPr="00554FFA">
          <w:rPr>
            <w:rFonts w:ascii="Calibri" w:eastAsia="Segoe UI" w:hAnsi="Calibri" w:cs="Calibri"/>
            <w:color w:val="0563C1"/>
            <w:u w:val="single"/>
            <w:lang w:eastAsia="en-US"/>
          </w:rPr>
          <w:t>https://uodo.gov.pl/pl/p/kontakt</w:t>
        </w:r>
      </w:hyperlink>
    </w:p>
    <w:p w14:paraId="46A19D32"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p>
    <w:p w14:paraId="411865CC"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b/>
          <w:bCs/>
          <w:color w:val="000000"/>
          <w:lang w:eastAsia="en-US"/>
        </w:rPr>
        <w:t>9. Obowiązek podania danych osobowych</w:t>
      </w:r>
      <w:r w:rsidRPr="00554FFA">
        <w:rPr>
          <w:rFonts w:ascii="Calibri" w:eastAsia="Segoe UI" w:hAnsi="Calibri" w:cs="Calibri"/>
          <w:b/>
          <w:bCs/>
          <w:color w:val="000000"/>
          <w:lang w:eastAsia="en-US"/>
        </w:rPr>
        <w:tab/>
      </w:r>
      <w:r w:rsidRPr="00554FFA">
        <w:rPr>
          <w:rFonts w:ascii="Calibri" w:eastAsia="Segoe UI" w:hAnsi="Calibri" w:cs="Calibri"/>
          <w:color w:val="000000"/>
          <w:lang w:eastAsia="en-US"/>
        </w:rPr>
        <w:br/>
        <w:t>Podanie danych jest dobrowolne, ale konieczne do podjęcia działań przed zawarciem umowy a także jej wykonania. Odmowa ich podania jest równoznaczna z brakiem możliwości udzielenia wsparcia w ramach Projektu. Zgoda na utrwalenie i rozpowszechnienie wizerunku oraz materiałów jest w pełni dobrowolna.</w:t>
      </w:r>
    </w:p>
    <w:p w14:paraId="60062CC2"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p>
    <w:p w14:paraId="67EFECA9" w14:textId="762D3F57" w:rsidR="00554FFA" w:rsidRPr="00554FFA" w:rsidRDefault="00554FFA" w:rsidP="00554FFA">
      <w:pPr>
        <w:pStyle w:val="Akapitzlist"/>
        <w:widowControl w:val="0"/>
        <w:numPr>
          <w:ilvl w:val="0"/>
          <w:numId w:val="2"/>
        </w:numPr>
        <w:autoSpaceDE w:val="0"/>
        <w:autoSpaceDN w:val="0"/>
        <w:jc w:val="both"/>
        <w:rPr>
          <w:rFonts w:eastAsia="Segoe UI" w:cs="Calibri"/>
          <w:color w:val="000000"/>
        </w:rPr>
      </w:pPr>
      <w:r w:rsidRPr="00554FFA">
        <w:rPr>
          <w:rFonts w:eastAsia="Segoe UI" w:cs="Calibri"/>
          <w:b/>
          <w:bCs/>
          <w:color w:val="000000"/>
        </w:rPr>
        <w:t>Zautomatyzowane podejmowanie decyzji</w:t>
      </w:r>
      <w:r w:rsidRPr="00554FFA">
        <w:rPr>
          <w:rFonts w:eastAsia="Segoe UI" w:cs="Calibri"/>
          <w:b/>
          <w:bCs/>
          <w:color w:val="000000"/>
        </w:rPr>
        <w:tab/>
      </w:r>
      <w:r w:rsidRPr="00554FFA">
        <w:rPr>
          <w:rFonts w:eastAsia="Segoe UI" w:cs="Calibri"/>
          <w:color w:val="000000"/>
        </w:rPr>
        <w:br/>
        <w:t>Nie będzie Pani/Pan podlegać decyzji, która opierała się będzie wyłącznie na zautomatyzowanym przetwarzaniu, w tym profilowaniu, która jednocześnie będzie wywoływała wobec Pani/Pana skutki prawne lub w podobny sposób istotnie na Panią/Pana wpływała.</w:t>
      </w:r>
    </w:p>
    <w:p w14:paraId="06AAB7E4" w14:textId="77777777" w:rsidR="00554FFA" w:rsidRPr="00554FFA" w:rsidRDefault="00554FFA" w:rsidP="00554FFA">
      <w:pPr>
        <w:widowControl w:val="0"/>
        <w:autoSpaceDE w:val="0"/>
        <w:autoSpaceDN w:val="0"/>
        <w:jc w:val="both"/>
        <w:rPr>
          <w:rFonts w:eastAsia="Segoe UI" w:cs="Calibri"/>
          <w:color w:val="000000"/>
        </w:rPr>
      </w:pPr>
    </w:p>
    <w:p w14:paraId="7A56F598"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p>
    <w:p w14:paraId="7518BF21" w14:textId="77777777" w:rsidR="00554FFA" w:rsidRPr="00554FFA" w:rsidRDefault="00554FFA" w:rsidP="00554FFA">
      <w:pPr>
        <w:widowControl w:val="0"/>
        <w:autoSpaceDE w:val="0"/>
        <w:autoSpaceDN w:val="0"/>
        <w:jc w:val="both"/>
        <w:rPr>
          <w:rFonts w:ascii="Calibri" w:eastAsia="Segoe UI" w:hAnsi="Calibri" w:cs="Calibri"/>
          <w:b/>
          <w:bCs/>
          <w:color w:val="000000"/>
          <w:lang w:eastAsia="en-US"/>
        </w:rPr>
      </w:pPr>
      <w:r w:rsidRPr="00554FFA">
        <w:rPr>
          <w:rFonts w:ascii="Calibri" w:eastAsia="Segoe UI" w:hAnsi="Calibri" w:cs="Calibri"/>
          <w:b/>
          <w:bCs/>
          <w:color w:val="000000"/>
          <w:lang w:eastAsia="en-US"/>
        </w:rPr>
        <w:t>11.</w:t>
      </w:r>
      <w:r w:rsidRPr="00554FFA">
        <w:rPr>
          <w:rFonts w:ascii="Calibri" w:eastAsia="Segoe UI" w:hAnsi="Calibri" w:cs="Calibri"/>
          <w:color w:val="000000"/>
          <w:lang w:eastAsia="en-US"/>
        </w:rPr>
        <w:t xml:space="preserve"> </w:t>
      </w:r>
      <w:r w:rsidRPr="00554FFA">
        <w:rPr>
          <w:rFonts w:ascii="Calibri" w:eastAsia="Segoe UI" w:hAnsi="Calibri" w:cs="Calibri"/>
          <w:b/>
          <w:bCs/>
          <w:color w:val="000000"/>
          <w:lang w:eastAsia="en-US"/>
        </w:rPr>
        <w:t>Przekazywanie danych osobowych do państw trzecich/organizacji międzynarodowych</w:t>
      </w:r>
    </w:p>
    <w:p w14:paraId="51693904" w14:textId="77777777" w:rsidR="00554FFA" w:rsidRPr="00554FFA" w:rsidRDefault="00554FFA" w:rsidP="00554FFA">
      <w:pPr>
        <w:widowControl w:val="0"/>
        <w:autoSpaceDE w:val="0"/>
        <w:autoSpaceDN w:val="0"/>
        <w:jc w:val="both"/>
        <w:rPr>
          <w:rFonts w:ascii="Calibri" w:eastAsia="Segoe UI" w:hAnsi="Calibri" w:cs="Calibri"/>
          <w:color w:val="000000"/>
          <w:lang w:eastAsia="en-US"/>
        </w:rPr>
      </w:pPr>
      <w:r w:rsidRPr="00554FFA">
        <w:rPr>
          <w:rFonts w:ascii="Calibri" w:eastAsia="Segoe UI" w:hAnsi="Calibri" w:cs="Calibri"/>
          <w:color w:val="000000"/>
          <w:lang w:eastAsia="en-US"/>
        </w:rPr>
        <w:t>Pani/Pana dane nie będą przekazywane do państw trzecich lub organizacji międzynarodowych.</w:t>
      </w:r>
    </w:p>
    <w:p w14:paraId="4CBD3B2C" w14:textId="77777777" w:rsidR="00554FFA" w:rsidRPr="00554FFA" w:rsidRDefault="00554FFA" w:rsidP="00554FFA">
      <w:pPr>
        <w:widowControl w:val="0"/>
        <w:autoSpaceDE w:val="0"/>
        <w:autoSpaceDN w:val="0"/>
        <w:jc w:val="both"/>
        <w:rPr>
          <w:rFonts w:ascii="Calibri" w:eastAsia="Segoe UI" w:hAnsi="Calibri" w:cs="Calibri"/>
          <w:b/>
          <w:bCs/>
          <w:color w:val="000000"/>
          <w:lang w:eastAsia="en-US"/>
        </w:rPr>
      </w:pPr>
      <w:r w:rsidRPr="00554FFA">
        <w:rPr>
          <w:rFonts w:ascii="Calibri" w:eastAsia="Segoe UI" w:hAnsi="Calibri" w:cs="Calibri"/>
          <w:color w:val="000000"/>
          <w:lang w:eastAsia="en-US"/>
        </w:rPr>
        <w:t>Zgodnie z przepisami Ustawy Wdrożeniowej (ustawy o zasadach realizacji zadań finansowanych ze środków europejskich w perspektywie finansowej 2021-2027),</w:t>
      </w:r>
      <w:r w:rsidRPr="00554FFA">
        <w:rPr>
          <w:rFonts w:ascii="Calibri" w:eastAsia="Segoe UI" w:hAnsi="Calibri" w:cs="Calibri"/>
          <w:lang w:eastAsia="en-US"/>
        </w:rPr>
        <w:t xml:space="preserve"> </w:t>
      </w:r>
      <w:r w:rsidRPr="00554FFA">
        <w:rPr>
          <w:rFonts w:ascii="Calibri" w:eastAsia="Segoe UI" w:hAnsi="Calibri" w:cs="Calibri"/>
          <w:color w:val="000000"/>
          <w:lang w:eastAsia="en-US"/>
        </w:rPr>
        <w:t xml:space="preserve">na podstawie art. 6 ust. 1 lit. c) RODO, informujemy, </w:t>
      </w:r>
      <w:r w:rsidRPr="00554FFA">
        <w:rPr>
          <w:rFonts w:ascii="Calibri" w:eastAsia="Segoe UI" w:hAnsi="Calibri" w:cs="Calibri"/>
          <w:color w:val="000000"/>
          <w:lang w:eastAsia="en-US"/>
        </w:rPr>
        <w:br/>
        <w:t>że Państwa dane osobowe, przetwarzane w związku z uczestnictwem w Projekcie, mogą zostać przekazane następującym Instytucjom, działającym jako odrębni administratorzy danych osobowych:</w:t>
      </w:r>
    </w:p>
    <w:p w14:paraId="1293F655" w14:textId="77777777" w:rsidR="00554FFA" w:rsidRPr="00554FFA" w:rsidRDefault="00554FFA" w:rsidP="00554FFA">
      <w:pPr>
        <w:widowControl w:val="0"/>
        <w:numPr>
          <w:ilvl w:val="0"/>
          <w:numId w:val="8"/>
        </w:numPr>
        <w:autoSpaceDE w:val="0"/>
        <w:autoSpaceDN w:val="0"/>
        <w:spacing w:line="256" w:lineRule="auto"/>
        <w:contextualSpacing/>
        <w:rPr>
          <w:rFonts w:ascii="Calibri" w:eastAsia="Calibri" w:hAnsi="Calibri" w:cs="Calibri"/>
          <w:b/>
          <w:bCs/>
          <w:color w:val="000000"/>
          <w:lang w:eastAsia="en-US"/>
        </w:rPr>
      </w:pPr>
      <w:r w:rsidRPr="00554FFA">
        <w:rPr>
          <w:rFonts w:ascii="Calibri" w:eastAsia="Calibri" w:hAnsi="Calibri" w:cs="Calibri"/>
          <w:b/>
          <w:bCs/>
          <w:color w:val="000000"/>
          <w:lang w:eastAsia="en-US"/>
        </w:rPr>
        <w:t xml:space="preserve">Minister właściwy do spraw rozwoju </w:t>
      </w:r>
      <w:r w:rsidRPr="00554FFA">
        <w:rPr>
          <w:rFonts w:ascii="Calibri" w:eastAsia="Calibri" w:hAnsi="Calibri" w:cs="Calibri"/>
          <w:color w:val="000000"/>
          <w:lang w:eastAsia="en-US"/>
        </w:rPr>
        <w:t xml:space="preserve">regionalnego z siedzibą przy ul. Wspólnej 2/4, 00-926 Warszawa. </w:t>
      </w:r>
      <w:r w:rsidRPr="00554FFA">
        <w:rPr>
          <w:rFonts w:ascii="Calibri" w:eastAsia="Calibri" w:hAnsi="Calibri" w:cs="Calibri"/>
          <w:color w:val="000000"/>
          <w:lang w:eastAsia="en-US"/>
        </w:rPr>
        <w:br/>
        <w:t>Z klauzulą informacyjną Ministra właściwego do spraw rozwoju regionalnego można zapoznać się pod linkiem:</w:t>
      </w:r>
      <w:r w:rsidRPr="00554FFA">
        <w:rPr>
          <w:rFonts w:ascii="Calibri" w:eastAsia="Calibri" w:hAnsi="Calibri" w:cs="Calibri"/>
          <w:b/>
          <w:bCs/>
          <w:color w:val="000000"/>
          <w:lang w:eastAsia="en-US"/>
        </w:rPr>
        <w:t xml:space="preserve"> </w:t>
      </w:r>
      <w:hyperlink r:id="rId11" w:history="1">
        <w:r w:rsidRPr="00554FFA">
          <w:rPr>
            <w:rFonts w:ascii="Calibri" w:eastAsia="Calibri" w:hAnsi="Calibri" w:cs="Calibri"/>
            <w:color w:val="0563C1"/>
            <w:u w:val="single"/>
            <w:lang w:eastAsia="en-US"/>
          </w:rPr>
          <w:t>https://www.funduszeeuropejskie.gov.pl/strony/o-funduszach/ogolne zasady-przetwarzania-danych-osobowych-w-ramach-funduszy-europejskich/ogolne-zasady przetwarzania-danych-osobowych-fe-2021-2027/</w:t>
        </w:r>
      </w:hyperlink>
    </w:p>
    <w:p w14:paraId="515DCB35" w14:textId="77777777" w:rsidR="00554FFA" w:rsidRPr="00554FFA" w:rsidRDefault="00554FFA" w:rsidP="00554FFA">
      <w:pPr>
        <w:widowControl w:val="0"/>
        <w:numPr>
          <w:ilvl w:val="0"/>
          <w:numId w:val="8"/>
        </w:numPr>
        <w:autoSpaceDE w:val="0"/>
        <w:autoSpaceDN w:val="0"/>
        <w:spacing w:line="256" w:lineRule="auto"/>
        <w:contextualSpacing/>
        <w:jc w:val="both"/>
        <w:rPr>
          <w:rFonts w:ascii="Calibri" w:eastAsia="Calibri" w:hAnsi="Calibri" w:cs="Calibri"/>
          <w:b/>
          <w:bCs/>
          <w:color w:val="000000"/>
          <w:lang w:eastAsia="en-US"/>
        </w:rPr>
      </w:pPr>
      <w:r w:rsidRPr="00554FFA">
        <w:rPr>
          <w:rFonts w:ascii="Calibri" w:eastAsia="Calibri" w:hAnsi="Calibri" w:cs="Calibri"/>
          <w:b/>
          <w:bCs/>
          <w:color w:val="000000"/>
          <w:lang w:eastAsia="en-US"/>
        </w:rPr>
        <w:t>Instytucja Zarządzająca programu Fundusze Europejskie dla Śląskiego 2021-2027 (IZ FESL) – Zarząd Województwa Śląskiego</w:t>
      </w:r>
    </w:p>
    <w:p w14:paraId="1649902A" w14:textId="77777777" w:rsidR="00554FFA" w:rsidRPr="00554FFA" w:rsidRDefault="00554FFA" w:rsidP="00554FFA">
      <w:pPr>
        <w:autoSpaceDN w:val="0"/>
        <w:spacing w:line="256" w:lineRule="auto"/>
        <w:ind w:left="720"/>
        <w:contextualSpacing/>
        <w:jc w:val="both"/>
        <w:rPr>
          <w:rFonts w:ascii="Calibri" w:eastAsia="Calibri" w:hAnsi="Calibri" w:cs="Calibri"/>
          <w:color w:val="000000"/>
          <w:u w:val="single"/>
          <w:lang w:eastAsia="en-US"/>
        </w:rPr>
      </w:pPr>
      <w:r w:rsidRPr="00554FFA">
        <w:rPr>
          <w:rFonts w:ascii="Calibri" w:eastAsia="Calibri" w:hAnsi="Calibri" w:cs="Calibri"/>
          <w:color w:val="000000"/>
          <w:lang w:eastAsia="en-US"/>
        </w:rPr>
        <w:t xml:space="preserve">Z klauzulą informacyjną Zarządu Województwa Śląskiego można zapoznać się pod linkiem: </w:t>
      </w:r>
      <w:hyperlink r:id="rId12" w:history="1">
        <w:r w:rsidRPr="00554FFA">
          <w:rPr>
            <w:rFonts w:ascii="Calibri" w:eastAsia="Calibri" w:hAnsi="Calibri" w:cs="Calibri"/>
            <w:color w:val="0563C1"/>
            <w:u w:val="single"/>
            <w:lang w:eastAsia="en-US"/>
          </w:rPr>
          <w:t>https://funduszeue.slaskie.pl/web/guest/w/uczestnicy_projektow</w:t>
        </w:r>
      </w:hyperlink>
    </w:p>
    <w:p w14:paraId="1F2C61EB" w14:textId="77777777" w:rsidR="00554FFA" w:rsidRPr="00554FFA" w:rsidRDefault="00554FFA" w:rsidP="00554FFA">
      <w:pPr>
        <w:widowControl w:val="0"/>
        <w:numPr>
          <w:ilvl w:val="0"/>
          <w:numId w:val="8"/>
        </w:numPr>
        <w:autoSpaceDE w:val="0"/>
        <w:autoSpaceDN w:val="0"/>
        <w:spacing w:line="256" w:lineRule="auto"/>
        <w:contextualSpacing/>
        <w:jc w:val="both"/>
        <w:rPr>
          <w:rFonts w:ascii="Calibri" w:eastAsia="Calibri" w:hAnsi="Calibri" w:cs="Calibri"/>
          <w:color w:val="000000"/>
          <w:lang w:eastAsia="en-US"/>
        </w:rPr>
      </w:pPr>
      <w:r w:rsidRPr="00554FFA">
        <w:rPr>
          <w:rFonts w:ascii="Calibri" w:eastAsia="Calibri" w:hAnsi="Calibri" w:cs="Calibri"/>
          <w:b/>
          <w:bCs/>
          <w:color w:val="000000"/>
          <w:lang w:eastAsia="en-US"/>
        </w:rPr>
        <w:t xml:space="preserve">Minister właściwy do spraw finansów publicznych </w:t>
      </w:r>
      <w:r w:rsidRPr="00554FFA">
        <w:rPr>
          <w:rFonts w:ascii="Calibri" w:eastAsia="Calibri" w:hAnsi="Calibri" w:cs="Calibri"/>
          <w:color w:val="000000"/>
          <w:lang w:eastAsia="en-US"/>
        </w:rPr>
        <w:t xml:space="preserve">z siedzibą przy ul. Świętokrzyskiej 12, 00-916 Warszawa. Z klauzulą informacyjną Ministra właściwego do spraw finansów publicznych można zapoznać się pod linkiem: </w:t>
      </w:r>
      <w:hyperlink r:id="rId13" w:history="1">
        <w:r w:rsidRPr="00554FFA">
          <w:rPr>
            <w:rFonts w:ascii="Calibri" w:eastAsia="Calibri" w:hAnsi="Calibri" w:cs="Calibri"/>
            <w:color w:val="0563C1"/>
            <w:u w:val="single"/>
            <w:lang w:eastAsia="en-US"/>
          </w:rPr>
          <w:t>https://login.mf.gov.pl/Home/MfEnclosure</w:t>
        </w:r>
      </w:hyperlink>
    </w:p>
    <w:p w14:paraId="04B532DE" w14:textId="77777777" w:rsidR="00554FFA" w:rsidRPr="00554FFA" w:rsidRDefault="00554FFA" w:rsidP="00554FFA">
      <w:pPr>
        <w:widowControl w:val="0"/>
        <w:numPr>
          <w:ilvl w:val="0"/>
          <w:numId w:val="8"/>
        </w:numPr>
        <w:autoSpaceDE w:val="0"/>
        <w:autoSpaceDN w:val="0"/>
        <w:spacing w:line="256" w:lineRule="auto"/>
        <w:contextualSpacing/>
        <w:jc w:val="both"/>
        <w:rPr>
          <w:rFonts w:ascii="Calibri" w:eastAsia="Calibri" w:hAnsi="Calibri" w:cs="Calibri"/>
          <w:color w:val="EE0000"/>
          <w:lang w:eastAsia="en-US"/>
        </w:rPr>
      </w:pPr>
      <w:r w:rsidRPr="00554FFA">
        <w:rPr>
          <w:rFonts w:ascii="Calibri" w:eastAsia="Calibri" w:hAnsi="Calibri" w:cs="Calibri"/>
          <w:b/>
          <w:bCs/>
          <w:color w:val="000000"/>
          <w:lang w:eastAsia="en-US"/>
        </w:rPr>
        <w:t>Instytucja Pośrednicząca programu Fundusze Europejskie dla Śląskiego 2021-2027 (IP FESL-WUP) – Wojewódzki Urząd Pracy w Katowicach.</w:t>
      </w:r>
      <w:r w:rsidRPr="00554FFA">
        <w:rPr>
          <w:rFonts w:ascii="Calibri" w:eastAsia="Calibri" w:hAnsi="Calibri" w:cs="Calibri"/>
          <w:color w:val="000000"/>
          <w:lang w:eastAsia="en-US"/>
        </w:rPr>
        <w:t xml:space="preserve"> Z klauzulą informacyjną Wojewódzkiego Urzędu Pracy </w:t>
      </w:r>
      <w:r w:rsidRPr="00554FFA">
        <w:rPr>
          <w:rFonts w:ascii="Calibri" w:eastAsia="Calibri" w:hAnsi="Calibri" w:cs="Calibri"/>
          <w:color w:val="000000"/>
          <w:lang w:eastAsia="en-US"/>
        </w:rPr>
        <w:br/>
        <w:t xml:space="preserve">w Katowicach można zapoznać się na stronie internetowej: </w:t>
      </w:r>
      <w:hyperlink r:id="rId14" w:history="1">
        <w:r w:rsidRPr="00554FFA">
          <w:rPr>
            <w:rFonts w:ascii="Calibri" w:eastAsia="Calibri" w:hAnsi="Calibri" w:cs="Calibri"/>
            <w:color w:val="0563C1"/>
            <w:u w:val="single"/>
            <w:lang w:eastAsia="en-US"/>
          </w:rPr>
          <w:t>http://lgd-jastrzebie.org.pl/</w:t>
        </w:r>
      </w:hyperlink>
      <w:r w:rsidRPr="00554FFA">
        <w:rPr>
          <w:rFonts w:ascii="Calibri" w:eastAsia="Calibri" w:hAnsi="Calibri" w:cs="Calibri"/>
          <w:color w:val="000000"/>
          <w:lang w:eastAsia="en-US"/>
        </w:rPr>
        <w:t xml:space="preserve"> w zakładce projektu, w sekcji "dokumenty do pobrania" (załącznik nr 14).</w:t>
      </w:r>
      <w:bookmarkEnd w:id="6"/>
    </w:p>
    <w:p w14:paraId="74D89471" w14:textId="77777777" w:rsidR="00554FFA" w:rsidRDefault="00554FFA" w:rsidP="004D4F99">
      <w:pPr>
        <w:spacing w:line="276" w:lineRule="auto"/>
        <w:jc w:val="both"/>
        <w:rPr>
          <w:rFonts w:ascii="Calibri" w:eastAsia="Calibri" w:hAnsi="Calibri" w:cs="Calibri"/>
          <w:bCs/>
          <w:i/>
          <w:sz w:val="22"/>
          <w:szCs w:val="22"/>
          <w:lang w:eastAsia="en-US"/>
        </w:rPr>
      </w:pPr>
    </w:p>
    <w:p w14:paraId="1A24CF15" w14:textId="77777777" w:rsidR="00554FFA" w:rsidRDefault="00554FFA" w:rsidP="004D4F99">
      <w:pPr>
        <w:spacing w:line="276" w:lineRule="auto"/>
        <w:jc w:val="both"/>
        <w:rPr>
          <w:rFonts w:ascii="Calibri" w:eastAsia="Calibri" w:hAnsi="Calibri" w:cs="Calibri"/>
          <w:bCs/>
          <w:i/>
          <w:sz w:val="22"/>
          <w:szCs w:val="22"/>
          <w:lang w:eastAsia="en-US"/>
        </w:rPr>
      </w:pPr>
    </w:p>
    <w:p w14:paraId="5BA74433" w14:textId="77777777" w:rsidR="00D9253C" w:rsidRDefault="00D9253C" w:rsidP="004D4F99">
      <w:pPr>
        <w:spacing w:line="276" w:lineRule="auto"/>
        <w:jc w:val="both"/>
        <w:rPr>
          <w:rFonts w:ascii="Calibri" w:eastAsia="Calibri" w:hAnsi="Calibri" w:cs="Calibri"/>
          <w:bCs/>
          <w:i/>
          <w:sz w:val="22"/>
          <w:szCs w:val="22"/>
          <w:lang w:eastAsia="en-US"/>
        </w:rPr>
      </w:pPr>
    </w:p>
    <w:p w14:paraId="3359B5D4" w14:textId="77777777" w:rsidR="00D9253C" w:rsidRPr="004D4F99" w:rsidRDefault="00D9253C" w:rsidP="004D4F99">
      <w:pPr>
        <w:spacing w:line="276" w:lineRule="auto"/>
        <w:jc w:val="both"/>
        <w:rPr>
          <w:rFonts w:ascii="Calibri" w:eastAsia="Calibri" w:hAnsi="Calibri"/>
          <w:sz w:val="22"/>
        </w:rPr>
      </w:pPr>
    </w:p>
    <w:p w14:paraId="4C12F158"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0DC1A173" w14:textId="77777777" w:rsidR="00D721E6" w:rsidRDefault="00D721E6" w:rsidP="00D721E6">
      <w:pPr>
        <w:pStyle w:val="Akapitzlist"/>
        <w:spacing w:after="0" w:line="240" w:lineRule="auto"/>
        <w:ind w:left="360"/>
        <w:jc w:val="right"/>
        <w:rPr>
          <w:rFonts w:eastAsia="SimSun"/>
        </w:rPr>
      </w:pPr>
      <w:r w:rsidRPr="00B82592">
        <w:rPr>
          <w:rFonts w:eastAsia="SimSun"/>
        </w:rPr>
        <w:t>Data i czytelny podpis</w:t>
      </w:r>
    </w:p>
    <w:p w14:paraId="74059594" w14:textId="77777777" w:rsidR="00D9253C" w:rsidRDefault="00D9253C" w:rsidP="00D721E6">
      <w:pPr>
        <w:pStyle w:val="Akapitzlist"/>
        <w:spacing w:after="0" w:line="240" w:lineRule="auto"/>
        <w:ind w:left="360"/>
        <w:jc w:val="right"/>
        <w:rPr>
          <w:rFonts w:eastAsia="SimSun"/>
        </w:rPr>
      </w:pPr>
    </w:p>
    <w:p w14:paraId="0F0AD44D" w14:textId="77777777" w:rsidR="00D9253C" w:rsidRPr="00B82592" w:rsidRDefault="00D9253C" w:rsidP="00D721E6">
      <w:pPr>
        <w:pStyle w:val="Akapitzlist"/>
        <w:spacing w:after="0" w:line="240" w:lineRule="auto"/>
        <w:ind w:left="360"/>
        <w:jc w:val="right"/>
        <w:rPr>
          <w:rFonts w:eastAsia="SimSun"/>
        </w:rPr>
      </w:pPr>
    </w:p>
    <w:p w14:paraId="49AA84E0"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42485CCC" w:rsidR="000F547B" w:rsidRPr="004D4F99" w:rsidRDefault="00D721E6"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w:t>
      </w:r>
      <w:r w:rsidR="004C2115" w:rsidRPr="00B82592">
        <w:rPr>
          <w:rFonts w:ascii="Calibri" w:hAnsi="Calibri" w:cs="Calibri"/>
          <w:sz w:val="22"/>
          <w:szCs w:val="22"/>
        </w:rPr>
        <w:t>,</w:t>
      </w:r>
      <w:r w:rsidRPr="00B82592">
        <w:rPr>
          <w:rFonts w:ascii="Calibri" w:hAnsi="Calibri" w:cs="Calibri"/>
          <w:sz w:val="22"/>
          <w:szCs w:val="22"/>
        </w:rPr>
        <w:t xml:space="preserve"> tj. zawierać możliwe do odczytania nazwisko osoby składającej podpis. Podpis musi być złożony własnoręcznie w</w:t>
      </w:r>
      <w:r w:rsidR="004C2115" w:rsidRPr="00B82592">
        <w:rPr>
          <w:rFonts w:ascii="Calibri" w:hAnsi="Calibri" w:cs="Calibri"/>
          <w:sz w:val="22"/>
          <w:szCs w:val="22"/>
        </w:rPr>
        <w:t xml:space="preserve"> </w:t>
      </w:r>
      <w:r w:rsidRPr="00B82592">
        <w:rPr>
          <w:rFonts w:ascii="Calibri" w:hAnsi="Calibri" w:cs="Calibri"/>
          <w:sz w:val="22"/>
          <w:szCs w:val="22"/>
        </w:rPr>
        <w:t>oryginale, a</w:t>
      </w:r>
      <w:r w:rsidR="004C2115" w:rsidRPr="00B82592">
        <w:rPr>
          <w:rFonts w:ascii="Calibri" w:hAnsi="Calibri" w:cs="Calibri"/>
          <w:sz w:val="22"/>
          <w:szCs w:val="22"/>
        </w:rPr>
        <w:t> </w:t>
      </w:r>
      <w:r w:rsidRPr="00B82592">
        <w:rPr>
          <w:rFonts w:ascii="Calibri" w:hAnsi="Calibri" w:cs="Calibri"/>
          <w:sz w:val="22"/>
          <w:szCs w:val="22"/>
        </w:rPr>
        <w:t>nie za</w:t>
      </w:r>
      <w:r w:rsidR="004C2115" w:rsidRPr="00B82592">
        <w:rPr>
          <w:rFonts w:ascii="Calibri" w:hAnsi="Calibri" w:cs="Calibri"/>
          <w:sz w:val="22"/>
          <w:szCs w:val="22"/>
        </w:rPr>
        <w:t xml:space="preserve"> </w:t>
      </w:r>
      <w:r w:rsidRPr="00B82592">
        <w:rPr>
          <w:rFonts w:ascii="Calibri" w:hAnsi="Calibri" w:cs="Calibri"/>
          <w:sz w:val="22"/>
          <w:szCs w:val="22"/>
        </w:rPr>
        <w:t>pomocą reprodukcji (faksymile) w</w:t>
      </w:r>
      <w:r w:rsidR="004C2115" w:rsidRPr="00B82592">
        <w:rPr>
          <w:rFonts w:ascii="Calibri" w:hAnsi="Calibri" w:cs="Calibri"/>
          <w:sz w:val="22"/>
          <w:szCs w:val="22"/>
        </w:rPr>
        <w:t xml:space="preserve"> </w:t>
      </w:r>
      <w:r w:rsidRPr="00B82592">
        <w:rPr>
          <w:rFonts w:ascii="Calibri" w:hAnsi="Calibri" w:cs="Calibri"/>
          <w:sz w:val="22"/>
          <w:szCs w:val="22"/>
        </w:rPr>
        <w:t>formie pieczęci bądź wydruku pliku graficznego.</w:t>
      </w:r>
    </w:p>
    <w:sectPr w:rsidR="000F547B" w:rsidRPr="004D4F99" w:rsidSect="004D4F99">
      <w:headerReference w:type="default" r:id="rId15"/>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A282" w14:textId="77777777" w:rsidR="000430ED" w:rsidRDefault="000430ED" w:rsidP="00D721E6">
      <w:r>
        <w:separator/>
      </w:r>
    </w:p>
  </w:endnote>
  <w:endnote w:type="continuationSeparator" w:id="0">
    <w:p w14:paraId="482E4124" w14:textId="77777777" w:rsidR="000430ED" w:rsidRDefault="000430ED" w:rsidP="00D721E6">
      <w:r>
        <w:continuationSeparator/>
      </w:r>
    </w:p>
  </w:endnote>
  <w:endnote w:type="continuationNotice" w:id="1">
    <w:p w14:paraId="7A54F561" w14:textId="77777777" w:rsidR="000430ED" w:rsidRDefault="00043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085B" w14:textId="77777777" w:rsidR="000430ED" w:rsidRDefault="000430ED" w:rsidP="00D721E6">
      <w:r>
        <w:separator/>
      </w:r>
    </w:p>
  </w:footnote>
  <w:footnote w:type="continuationSeparator" w:id="0">
    <w:p w14:paraId="31CF508E" w14:textId="77777777" w:rsidR="000430ED" w:rsidRDefault="000430ED" w:rsidP="00D721E6">
      <w:r>
        <w:continuationSeparator/>
      </w:r>
    </w:p>
  </w:footnote>
  <w:footnote w:type="continuationNotice" w:id="1">
    <w:p w14:paraId="5E2597F6" w14:textId="77777777" w:rsidR="000430ED" w:rsidRDefault="000430ED"/>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5E3532A4"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zatrudnieniu. </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potwierdzającego/cych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6D1CE549"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4" w15:restartNumberingAfterBreak="0">
    <w:nsid w:val="581F66CD"/>
    <w:multiLevelType w:val="hybridMultilevel"/>
    <w:tmpl w:val="1EECC51A"/>
    <w:lvl w:ilvl="0" w:tplc="0922A9CA">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1169829215">
    <w:abstractNumId w:val="1"/>
  </w:num>
  <w:num w:numId="2" w16cid:durableId="1842549346">
    <w:abstractNumId w:val="2"/>
  </w:num>
  <w:num w:numId="3" w16cid:durableId="925118869">
    <w:abstractNumId w:val="7"/>
  </w:num>
  <w:num w:numId="4" w16cid:durableId="939490892">
    <w:abstractNumId w:val="0"/>
  </w:num>
  <w:num w:numId="5" w16cid:durableId="1681660734">
    <w:abstractNumId w:val="6"/>
  </w:num>
  <w:num w:numId="6" w16cid:durableId="1360355388">
    <w:abstractNumId w:val="5"/>
  </w:num>
  <w:num w:numId="7" w16cid:durableId="1812407945">
    <w:abstractNumId w:val="3"/>
  </w:num>
  <w:num w:numId="8" w16cid:durableId="13490668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1140D"/>
    <w:rsid w:val="000133FB"/>
    <w:rsid w:val="00032078"/>
    <w:rsid w:val="000430ED"/>
    <w:rsid w:val="00057BE3"/>
    <w:rsid w:val="000677DA"/>
    <w:rsid w:val="0007039C"/>
    <w:rsid w:val="00080870"/>
    <w:rsid w:val="000850B3"/>
    <w:rsid w:val="00087C8A"/>
    <w:rsid w:val="000977C3"/>
    <w:rsid w:val="000A4804"/>
    <w:rsid w:val="000B64C2"/>
    <w:rsid w:val="000F547B"/>
    <w:rsid w:val="000F7ED7"/>
    <w:rsid w:val="00102A52"/>
    <w:rsid w:val="0011027E"/>
    <w:rsid w:val="00130148"/>
    <w:rsid w:val="00132676"/>
    <w:rsid w:val="0015592E"/>
    <w:rsid w:val="00162C59"/>
    <w:rsid w:val="001662F3"/>
    <w:rsid w:val="00172340"/>
    <w:rsid w:val="001728A2"/>
    <w:rsid w:val="001A14E1"/>
    <w:rsid w:val="001B32EE"/>
    <w:rsid w:val="001D1534"/>
    <w:rsid w:val="001D699E"/>
    <w:rsid w:val="00201735"/>
    <w:rsid w:val="00202979"/>
    <w:rsid w:val="002603B4"/>
    <w:rsid w:val="00281434"/>
    <w:rsid w:val="002917CB"/>
    <w:rsid w:val="002B2ACF"/>
    <w:rsid w:val="002C1DA6"/>
    <w:rsid w:val="002C57F0"/>
    <w:rsid w:val="002C5AFC"/>
    <w:rsid w:val="002D2E5B"/>
    <w:rsid w:val="002D63E2"/>
    <w:rsid w:val="003125A8"/>
    <w:rsid w:val="00334673"/>
    <w:rsid w:val="00335DC6"/>
    <w:rsid w:val="00351C53"/>
    <w:rsid w:val="00356182"/>
    <w:rsid w:val="00361955"/>
    <w:rsid w:val="003645BD"/>
    <w:rsid w:val="00372C0E"/>
    <w:rsid w:val="003C27C2"/>
    <w:rsid w:val="003C7644"/>
    <w:rsid w:val="003F2A2A"/>
    <w:rsid w:val="00401749"/>
    <w:rsid w:val="004019FF"/>
    <w:rsid w:val="00417CFD"/>
    <w:rsid w:val="004200B2"/>
    <w:rsid w:val="00420E79"/>
    <w:rsid w:val="00447E7C"/>
    <w:rsid w:val="00460185"/>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35640"/>
    <w:rsid w:val="00554FFA"/>
    <w:rsid w:val="005628B2"/>
    <w:rsid w:val="00572FD8"/>
    <w:rsid w:val="00575475"/>
    <w:rsid w:val="005757AC"/>
    <w:rsid w:val="00587F1E"/>
    <w:rsid w:val="005B0445"/>
    <w:rsid w:val="005B55CA"/>
    <w:rsid w:val="005D12FD"/>
    <w:rsid w:val="005D4B17"/>
    <w:rsid w:val="005F0129"/>
    <w:rsid w:val="00606418"/>
    <w:rsid w:val="0061558C"/>
    <w:rsid w:val="006344B1"/>
    <w:rsid w:val="006601B3"/>
    <w:rsid w:val="006B18ED"/>
    <w:rsid w:val="006C5600"/>
    <w:rsid w:val="006D0CDE"/>
    <w:rsid w:val="00710928"/>
    <w:rsid w:val="00714C4D"/>
    <w:rsid w:val="0071507F"/>
    <w:rsid w:val="0071532B"/>
    <w:rsid w:val="007208FE"/>
    <w:rsid w:val="007251D6"/>
    <w:rsid w:val="007311BC"/>
    <w:rsid w:val="00741AA5"/>
    <w:rsid w:val="007611BA"/>
    <w:rsid w:val="00765C19"/>
    <w:rsid w:val="00780659"/>
    <w:rsid w:val="00792A5E"/>
    <w:rsid w:val="00794BA3"/>
    <w:rsid w:val="007C6645"/>
    <w:rsid w:val="007E187D"/>
    <w:rsid w:val="00801885"/>
    <w:rsid w:val="008028EB"/>
    <w:rsid w:val="00812FC7"/>
    <w:rsid w:val="008203CB"/>
    <w:rsid w:val="008204D4"/>
    <w:rsid w:val="008319F6"/>
    <w:rsid w:val="00862624"/>
    <w:rsid w:val="008634B4"/>
    <w:rsid w:val="008973B8"/>
    <w:rsid w:val="008A0E9C"/>
    <w:rsid w:val="008A368A"/>
    <w:rsid w:val="008A7893"/>
    <w:rsid w:val="008B5963"/>
    <w:rsid w:val="008B5B25"/>
    <w:rsid w:val="008B6B06"/>
    <w:rsid w:val="008B7CCF"/>
    <w:rsid w:val="008C0803"/>
    <w:rsid w:val="00906DD8"/>
    <w:rsid w:val="00915D99"/>
    <w:rsid w:val="00917191"/>
    <w:rsid w:val="00924001"/>
    <w:rsid w:val="0094510B"/>
    <w:rsid w:val="0095254A"/>
    <w:rsid w:val="00986CB1"/>
    <w:rsid w:val="009A09A0"/>
    <w:rsid w:val="009A3948"/>
    <w:rsid w:val="009B0009"/>
    <w:rsid w:val="009C468A"/>
    <w:rsid w:val="009D2075"/>
    <w:rsid w:val="009E6253"/>
    <w:rsid w:val="00A010F0"/>
    <w:rsid w:val="00A0127E"/>
    <w:rsid w:val="00A06BF8"/>
    <w:rsid w:val="00A16E13"/>
    <w:rsid w:val="00A22F9B"/>
    <w:rsid w:val="00A4158D"/>
    <w:rsid w:val="00A6222E"/>
    <w:rsid w:val="00A64C21"/>
    <w:rsid w:val="00A674AE"/>
    <w:rsid w:val="00A9467C"/>
    <w:rsid w:val="00AB0191"/>
    <w:rsid w:val="00AB65FC"/>
    <w:rsid w:val="00AC1B34"/>
    <w:rsid w:val="00AD2D46"/>
    <w:rsid w:val="00AD36C2"/>
    <w:rsid w:val="00B10CC0"/>
    <w:rsid w:val="00B122CB"/>
    <w:rsid w:val="00B15131"/>
    <w:rsid w:val="00B15CF9"/>
    <w:rsid w:val="00B16A74"/>
    <w:rsid w:val="00B56473"/>
    <w:rsid w:val="00B6140D"/>
    <w:rsid w:val="00B80BCD"/>
    <w:rsid w:val="00B82592"/>
    <w:rsid w:val="00B927A0"/>
    <w:rsid w:val="00B949C4"/>
    <w:rsid w:val="00BB0D35"/>
    <w:rsid w:val="00BB788B"/>
    <w:rsid w:val="00BC5C0B"/>
    <w:rsid w:val="00BC6120"/>
    <w:rsid w:val="00BD0ED9"/>
    <w:rsid w:val="00BE2159"/>
    <w:rsid w:val="00BF16EC"/>
    <w:rsid w:val="00BF41C8"/>
    <w:rsid w:val="00C756DB"/>
    <w:rsid w:val="00C75833"/>
    <w:rsid w:val="00C864AB"/>
    <w:rsid w:val="00C957B3"/>
    <w:rsid w:val="00CB08A4"/>
    <w:rsid w:val="00CE1F40"/>
    <w:rsid w:val="00CF365A"/>
    <w:rsid w:val="00D07868"/>
    <w:rsid w:val="00D11810"/>
    <w:rsid w:val="00D13D26"/>
    <w:rsid w:val="00D2273B"/>
    <w:rsid w:val="00D71B8E"/>
    <w:rsid w:val="00D721E6"/>
    <w:rsid w:val="00D86F71"/>
    <w:rsid w:val="00D9253C"/>
    <w:rsid w:val="00D96622"/>
    <w:rsid w:val="00DC4049"/>
    <w:rsid w:val="00DC44AD"/>
    <w:rsid w:val="00DE1925"/>
    <w:rsid w:val="00DF103A"/>
    <w:rsid w:val="00E00233"/>
    <w:rsid w:val="00E0482A"/>
    <w:rsid w:val="00E06D22"/>
    <w:rsid w:val="00E14D36"/>
    <w:rsid w:val="00E17708"/>
    <w:rsid w:val="00E4730B"/>
    <w:rsid w:val="00E62EC3"/>
    <w:rsid w:val="00E67BF4"/>
    <w:rsid w:val="00EA54F7"/>
    <w:rsid w:val="00EA68EC"/>
    <w:rsid w:val="00EB4A8D"/>
    <w:rsid w:val="00EC6B3A"/>
    <w:rsid w:val="00ED5B49"/>
    <w:rsid w:val="00F23DC0"/>
    <w:rsid w:val="00F40B94"/>
    <w:rsid w:val="00F44311"/>
    <w:rsid w:val="00F50166"/>
    <w:rsid w:val="00F57220"/>
    <w:rsid w:val="00F73C82"/>
    <w:rsid w:val="00F75840"/>
    <w:rsid w:val="00F843FC"/>
    <w:rsid w:val="00F86211"/>
    <w:rsid w:val="00F9300C"/>
    <w:rsid w:val="00FB0076"/>
    <w:rsid w:val="00FC166C"/>
    <w:rsid w:val="00FC4207"/>
    <w:rsid w:val="00FD6F3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lgd.jastrzebie.org.pl" TargetMode="External"/><Relationship Id="rId13" Type="http://schemas.openxmlformats.org/officeDocument/2006/relationships/hyperlink" Target="https://login.mf.gov.pl/Home/MfEnclosu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unduszeue.slaskie.pl/web/guest/w/uczestnicy_projekto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ogolne%20zasady-przetwarzania-danych-osobowych-w-ramach-funduszy-europejskich/ogolne-zasady%20przetwarzania-danych-osobowych-fe-2021-202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odo.gov.pl/pl/p/kontakt" TargetMode="External"/><Relationship Id="rId4" Type="http://schemas.openxmlformats.org/officeDocument/2006/relationships/settings" Target="settings.xml"/><Relationship Id="rId9" Type="http://schemas.openxmlformats.org/officeDocument/2006/relationships/hyperlink" Target="mailto:poczta@lgd.jastrzebie.org.pl" TargetMode="External"/><Relationship Id="rId14" Type="http://schemas.openxmlformats.org/officeDocument/2006/relationships/hyperlink" Target="http://lgd-jastrzebie.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D8704-CFF9-4E60-A491-C1D4D727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2731</Words>
  <Characters>19123</Characters>
  <Application>Microsoft Office Word</Application>
  <DocSecurity>0</DocSecurity>
  <Lines>1365</Lines>
  <Paragraphs>1456</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CIS GODOW</cp:lastModifiedBy>
  <cp:revision>2</cp:revision>
  <dcterms:created xsi:type="dcterms:W3CDTF">2026-02-06T10:59:00Z</dcterms:created>
  <dcterms:modified xsi:type="dcterms:W3CDTF">2026-02-06T10:59:00Z</dcterms:modified>
</cp:coreProperties>
</file>